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EAB58" w14:textId="06FA9126" w:rsidR="00EF3D8C" w:rsidRDefault="00EF3D8C" w:rsidP="00EF3D8C">
      <w:pPr>
        <w:pStyle w:val="Heading1"/>
        <w:rPr>
          <w:rFonts w:eastAsia="Times New Roman"/>
        </w:rPr>
      </w:pPr>
      <w:r>
        <w:rPr>
          <w:rFonts w:eastAsia="Times New Roman"/>
        </w:rPr>
        <w:t>How to Create a Choropleth Map showing Count of Members by Postal Code</w:t>
      </w:r>
    </w:p>
    <w:p w14:paraId="11019BF1" w14:textId="77777777" w:rsidR="00EF3D8C" w:rsidRDefault="00EF3D8C" w:rsidP="00EF3D8C">
      <w:pPr>
        <w:spacing w:after="0" w:line="240" w:lineRule="auto"/>
        <w:rPr>
          <w:rFonts w:ascii="Calibri" w:eastAsia="Times New Roman" w:hAnsi="Calibri" w:cs="Calibri"/>
        </w:rPr>
      </w:pPr>
    </w:p>
    <w:p w14:paraId="00AAEE33" w14:textId="5FAEABC0" w:rsidR="0069518B" w:rsidRDefault="0069518B" w:rsidP="00EF3D8C">
      <w:pPr>
        <w:spacing w:after="0" w:line="240" w:lineRule="auto"/>
        <w:rPr>
          <w:rFonts w:ascii="Calibri" w:eastAsia="Times New Roman" w:hAnsi="Calibri" w:cs="Calibri"/>
        </w:rPr>
      </w:pPr>
      <w:r>
        <w:rPr>
          <w:rFonts w:ascii="Calibri" w:eastAsia="Times New Roman" w:hAnsi="Calibri" w:cs="Calibri"/>
        </w:rPr>
        <w:t xml:space="preserve">A choropleth map, sometimes </w:t>
      </w:r>
      <w:r w:rsidR="00682E31">
        <w:rPr>
          <w:rFonts w:ascii="Calibri" w:eastAsia="Times New Roman" w:hAnsi="Calibri" w:cs="Calibri"/>
        </w:rPr>
        <w:t>incorrectly</w:t>
      </w:r>
      <w:r>
        <w:rPr>
          <w:rFonts w:ascii="Calibri" w:eastAsia="Times New Roman" w:hAnsi="Calibri" w:cs="Calibri"/>
        </w:rPr>
        <w:t xml:space="preserve"> called a heat map, can help you understand where your members live in your section. This can be useful when deciding where to hold face-to-face meetings that are located close to your members.</w:t>
      </w:r>
    </w:p>
    <w:p w14:paraId="14341952" w14:textId="77777777" w:rsidR="0069518B" w:rsidRDefault="0069518B" w:rsidP="00EF3D8C">
      <w:pPr>
        <w:spacing w:after="0" w:line="240" w:lineRule="auto"/>
        <w:rPr>
          <w:rFonts w:ascii="Calibri" w:eastAsia="Times New Roman" w:hAnsi="Calibri" w:cs="Calibri"/>
        </w:rPr>
      </w:pPr>
    </w:p>
    <w:p w14:paraId="1D1359D0" w14:textId="77777777" w:rsidR="0069518B" w:rsidRPr="00EF3D8C" w:rsidRDefault="0069518B" w:rsidP="0069518B">
      <w:pPr>
        <w:spacing w:after="0" w:line="240" w:lineRule="auto"/>
        <w:rPr>
          <w:rFonts w:ascii="Calibri" w:eastAsia="Times New Roman" w:hAnsi="Calibri" w:cs="Calibri"/>
        </w:rPr>
      </w:pPr>
      <w:r w:rsidRPr="00EF3D8C">
        <w:rPr>
          <w:rFonts w:ascii="Calibri" w:eastAsia="Times New Roman" w:hAnsi="Calibri" w:cs="Calibri"/>
        </w:rPr>
        <w:t xml:space="preserve">A choropleth map is a type of map in which a set of pre-defined areas, such as postal code regions or geopolitical regions are colored or patterned in proportion to a statistical variable within the area. The colorations correspond to geographic </w:t>
      </w:r>
      <w:r>
        <w:rPr>
          <w:rFonts w:ascii="Calibri" w:eastAsia="Times New Roman" w:hAnsi="Calibri" w:cs="Calibri"/>
        </w:rPr>
        <w:t xml:space="preserve">or political </w:t>
      </w:r>
      <w:r w:rsidRPr="00EF3D8C">
        <w:rPr>
          <w:rFonts w:ascii="Calibri" w:eastAsia="Times New Roman" w:hAnsi="Calibri" w:cs="Calibri"/>
        </w:rPr>
        <w:t>boundaries, whereas the coloration in a heat map doesn't correspond to boundaries.</w:t>
      </w:r>
    </w:p>
    <w:p w14:paraId="049EAB89" w14:textId="77777777" w:rsidR="0069518B" w:rsidRDefault="0069518B" w:rsidP="00EF3D8C">
      <w:pPr>
        <w:spacing w:after="0" w:line="240" w:lineRule="auto"/>
        <w:rPr>
          <w:rFonts w:ascii="Calibri" w:eastAsia="Times New Roman" w:hAnsi="Calibri" w:cs="Calibri"/>
        </w:rPr>
      </w:pPr>
    </w:p>
    <w:p w14:paraId="713CD39F" w14:textId="653FFE0D" w:rsidR="0069518B" w:rsidRDefault="00EF3D8C" w:rsidP="00EF3D8C">
      <w:pPr>
        <w:spacing w:after="0" w:line="240" w:lineRule="auto"/>
        <w:rPr>
          <w:rFonts w:ascii="Calibri" w:eastAsia="Times New Roman" w:hAnsi="Calibri" w:cs="Calibri"/>
        </w:rPr>
      </w:pPr>
      <w:r w:rsidRPr="00EF3D8C">
        <w:rPr>
          <w:rFonts w:ascii="Calibri" w:eastAsia="Times New Roman" w:hAnsi="Calibri" w:cs="Calibri"/>
        </w:rPr>
        <w:t xml:space="preserve">The </w:t>
      </w:r>
      <w:r w:rsidR="00FA08AA">
        <w:rPr>
          <w:rFonts w:ascii="Calibri" w:eastAsia="Times New Roman" w:hAnsi="Calibri" w:cs="Calibri"/>
        </w:rPr>
        <w:t>examples</w:t>
      </w:r>
      <w:r w:rsidRPr="00EF3D8C">
        <w:rPr>
          <w:rFonts w:ascii="Calibri" w:eastAsia="Times New Roman" w:hAnsi="Calibri" w:cs="Calibri"/>
        </w:rPr>
        <w:t xml:space="preserve"> below show how one can create a choropleth map from membership data in OU Analytics. </w:t>
      </w:r>
      <w:r w:rsidR="0069518B">
        <w:rPr>
          <w:rFonts w:ascii="Calibri" w:eastAsia="Times New Roman" w:hAnsi="Calibri" w:cs="Calibri"/>
        </w:rPr>
        <w:t xml:space="preserve">As an important reminder, </w:t>
      </w:r>
      <w:r w:rsidR="0069518B" w:rsidRPr="0069518B">
        <w:rPr>
          <w:rFonts w:ascii="Calibri" w:eastAsia="Times New Roman" w:hAnsi="Calibri" w:cs="Calibri"/>
          <w:b/>
          <w:bCs/>
        </w:rPr>
        <w:t>any data obtained from OU Analytics including these maps must be used for IEEE business only</w:t>
      </w:r>
      <w:r w:rsidR="0069518B">
        <w:rPr>
          <w:rFonts w:ascii="Calibri" w:eastAsia="Times New Roman" w:hAnsi="Calibri" w:cs="Calibri"/>
        </w:rPr>
        <w:t xml:space="preserve">. See the IEEE Data Access and Use Policy at </w:t>
      </w:r>
      <w:hyperlink r:id="rId4" w:history="1">
        <w:r w:rsidR="0069518B" w:rsidRPr="00984426">
          <w:rPr>
            <w:rStyle w:val="Hyperlink"/>
            <w:rFonts w:ascii="Calibri" w:eastAsia="Times New Roman" w:hAnsi="Calibri" w:cs="Calibri"/>
          </w:rPr>
          <w:t>https://www.ieee.org/ieee-data-access-and-use-policy.html</w:t>
        </w:r>
      </w:hyperlink>
      <w:r w:rsidR="0069518B">
        <w:rPr>
          <w:rFonts w:ascii="Calibri" w:eastAsia="Times New Roman" w:hAnsi="Calibri" w:cs="Calibri"/>
        </w:rPr>
        <w:t xml:space="preserve"> for more details.</w:t>
      </w:r>
    </w:p>
    <w:p w14:paraId="27EF5B36" w14:textId="77777777" w:rsidR="0069518B" w:rsidRDefault="0069518B" w:rsidP="00EF3D8C">
      <w:pPr>
        <w:spacing w:after="0" w:line="240" w:lineRule="auto"/>
        <w:rPr>
          <w:rFonts w:ascii="Calibri" w:eastAsia="Times New Roman" w:hAnsi="Calibri" w:cs="Calibri"/>
        </w:rPr>
      </w:pPr>
    </w:p>
    <w:p w14:paraId="7FA4BE6A" w14:textId="131C2459" w:rsid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Note the map builder tool we're going to be using only works for US locations. If you know of a tool that works for other countries or a better tool for US locations please let us know! </w:t>
      </w:r>
    </w:p>
    <w:p w14:paraId="79A999F3" w14:textId="09F5E1EB" w:rsidR="00334B16" w:rsidRPr="008F11DE" w:rsidRDefault="00334B16" w:rsidP="008F11DE">
      <w:pPr>
        <w:pStyle w:val="Heading2"/>
      </w:pPr>
      <w:r w:rsidRPr="008F11DE">
        <w:t xml:space="preserve">Example 1 – Choropleth map of IEEE </w:t>
      </w:r>
      <w:r w:rsidR="008F11DE">
        <w:t xml:space="preserve">section </w:t>
      </w:r>
      <w:r w:rsidRPr="008F11DE">
        <w:t>members</w:t>
      </w:r>
    </w:p>
    <w:p w14:paraId="314F4D13" w14:textId="5D864E9A" w:rsidR="00334B16" w:rsidRPr="00EF3D8C" w:rsidRDefault="00334B16" w:rsidP="00EF3D8C">
      <w:pPr>
        <w:spacing w:after="0" w:line="240" w:lineRule="auto"/>
        <w:rPr>
          <w:rFonts w:ascii="Calibri" w:eastAsia="Times New Roman" w:hAnsi="Calibri" w:cs="Calibri"/>
        </w:rPr>
      </w:pPr>
      <w:r w:rsidRPr="00EF3D8C">
        <w:rPr>
          <w:rFonts w:ascii="Calibri" w:eastAsia="Times New Roman" w:hAnsi="Calibri" w:cs="Calibri"/>
        </w:rPr>
        <w:t>In th</w:t>
      </w:r>
      <w:r>
        <w:rPr>
          <w:rFonts w:ascii="Calibri" w:eastAsia="Times New Roman" w:hAnsi="Calibri" w:cs="Calibri"/>
        </w:rPr>
        <w:t>is</w:t>
      </w:r>
      <w:r w:rsidRPr="00EF3D8C">
        <w:rPr>
          <w:rFonts w:ascii="Calibri" w:eastAsia="Times New Roman" w:hAnsi="Calibri" w:cs="Calibri"/>
        </w:rPr>
        <w:t xml:space="preserve"> example, a choropleth map will be created for the Boise section in Region 6 showing the number of </w:t>
      </w:r>
      <w:r>
        <w:rPr>
          <w:rFonts w:ascii="Calibri" w:eastAsia="Times New Roman" w:hAnsi="Calibri" w:cs="Calibri"/>
        </w:rPr>
        <w:t xml:space="preserve">IEEE </w:t>
      </w:r>
      <w:r w:rsidRPr="00EF3D8C">
        <w:rPr>
          <w:rFonts w:ascii="Calibri" w:eastAsia="Times New Roman" w:hAnsi="Calibri" w:cs="Calibri"/>
        </w:rPr>
        <w:t>members by zip code.</w:t>
      </w:r>
    </w:p>
    <w:p w14:paraId="574D513F"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4C32CA9B" w14:textId="0CE677C1" w:rsidR="00EF3D8C" w:rsidRPr="00EF3D8C" w:rsidRDefault="00EF3D8C" w:rsidP="008F11DE">
      <w:pPr>
        <w:pStyle w:val="Heading3"/>
        <w:rPr>
          <w:rFonts w:eastAsia="Times New Roman"/>
        </w:rPr>
      </w:pPr>
      <w:r w:rsidRPr="00EF3D8C">
        <w:rPr>
          <w:rFonts w:eastAsia="Times New Roman"/>
        </w:rPr>
        <w:t>Step 1</w:t>
      </w:r>
      <w:r w:rsidR="002571E3">
        <w:rPr>
          <w:rFonts w:eastAsia="Times New Roman"/>
        </w:rPr>
        <w:t xml:space="preserve"> – </w:t>
      </w:r>
      <w:r w:rsidRPr="00EF3D8C">
        <w:rPr>
          <w:rFonts w:eastAsia="Times New Roman"/>
        </w:rPr>
        <w:t xml:space="preserve">Gather the </w:t>
      </w:r>
      <w:r w:rsidR="008F11DE">
        <w:rPr>
          <w:rFonts w:eastAsia="Times New Roman"/>
        </w:rPr>
        <w:t>count of section members by 5-digit zip code</w:t>
      </w:r>
    </w:p>
    <w:p w14:paraId="53938BA7"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76A68B0F" w14:textId="541580EA" w:rsidR="0069518B" w:rsidRDefault="00EF3D8C" w:rsidP="00EF3D8C">
      <w:pPr>
        <w:spacing w:after="0" w:line="240" w:lineRule="auto"/>
        <w:rPr>
          <w:rFonts w:ascii="Calibri" w:eastAsia="Times New Roman" w:hAnsi="Calibri" w:cs="Calibri"/>
        </w:rPr>
      </w:pPr>
      <w:r w:rsidRPr="00EF3D8C">
        <w:rPr>
          <w:rFonts w:ascii="Calibri" w:eastAsia="Times New Roman" w:hAnsi="Calibri" w:cs="Calibri"/>
        </w:rPr>
        <w:t>In IEEE OU Analytics, bring up the Members and Affiliates worksheet and select the "Geographic Counts" tab. Note this will let you get counts for section members by postal code.</w:t>
      </w:r>
    </w:p>
    <w:p w14:paraId="58211554"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083C248A" w14:textId="7CE78C79" w:rsidR="00EF3D8C" w:rsidRPr="00EF3D8C" w:rsidRDefault="00EF3D8C" w:rsidP="00624691">
      <w:pPr>
        <w:spacing w:after="0" w:line="240" w:lineRule="auto"/>
        <w:jc w:val="center"/>
        <w:rPr>
          <w:rFonts w:ascii="Calibri" w:eastAsia="Times New Roman" w:hAnsi="Calibri" w:cs="Calibri"/>
        </w:rPr>
      </w:pPr>
      <w:r w:rsidRPr="00EF3D8C">
        <w:rPr>
          <w:noProof/>
        </w:rPr>
        <w:drawing>
          <wp:inline distT="0" distB="0" distL="0" distR="0" wp14:anchorId="2F9A7E9C" wp14:editId="15FF442F">
            <wp:extent cx="5943600" cy="18230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823085"/>
                    </a:xfrm>
                    <a:prstGeom prst="rect">
                      <a:avLst/>
                    </a:prstGeom>
                    <a:noFill/>
                    <a:ln>
                      <a:noFill/>
                    </a:ln>
                  </pic:spPr>
                </pic:pic>
              </a:graphicData>
            </a:graphic>
          </wp:inline>
        </w:drawing>
      </w:r>
    </w:p>
    <w:p w14:paraId="065280A0"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261D4056"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4B39DE49"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lastRenderedPageBreak/>
        <w:t>Select the filters as desired. In this example I set the state filter to only include members in Idaho and Oregon. This excludes some members who live in other sections but have chosen to be assigned to the Boise section because of where they work.</w:t>
      </w:r>
    </w:p>
    <w:p w14:paraId="06117575"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66D3C24C" w14:textId="0762D840" w:rsidR="00EF3D8C" w:rsidRPr="00EF3D8C" w:rsidRDefault="00EF3D8C" w:rsidP="00624691">
      <w:pPr>
        <w:spacing w:after="0" w:line="240" w:lineRule="auto"/>
        <w:jc w:val="center"/>
        <w:rPr>
          <w:rFonts w:ascii="Calibri" w:eastAsia="Times New Roman" w:hAnsi="Calibri" w:cs="Calibri"/>
        </w:rPr>
      </w:pPr>
      <w:r w:rsidRPr="00EF3D8C">
        <w:rPr>
          <w:noProof/>
        </w:rPr>
        <w:drawing>
          <wp:inline distT="0" distB="0" distL="0" distR="0" wp14:anchorId="54F7F1E6" wp14:editId="2008A9B2">
            <wp:extent cx="5943600" cy="3206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206115"/>
                    </a:xfrm>
                    <a:prstGeom prst="rect">
                      <a:avLst/>
                    </a:prstGeom>
                    <a:noFill/>
                    <a:ln>
                      <a:noFill/>
                    </a:ln>
                  </pic:spPr>
                </pic:pic>
              </a:graphicData>
            </a:graphic>
          </wp:inline>
        </w:drawing>
      </w:r>
    </w:p>
    <w:p w14:paraId="64D1D1AC"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60659B2F" w14:textId="3E284402" w:rsid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Use the "Download" button to download the statistical data. Use the Crosstab format then select CSV format. The data will download to "GEO Count.csv" format, or "GEO Count (</w:t>
      </w:r>
      <w:r w:rsidRPr="00FA08AA">
        <w:rPr>
          <w:rFonts w:ascii="Calibri" w:eastAsia="Times New Roman" w:hAnsi="Calibri" w:cs="Calibri"/>
          <w:i/>
          <w:iCs/>
        </w:rPr>
        <w:t>#</w:t>
      </w:r>
      <w:r w:rsidRPr="00EF3D8C">
        <w:rPr>
          <w:rFonts w:ascii="Calibri" w:eastAsia="Times New Roman" w:hAnsi="Calibri" w:cs="Calibri"/>
        </w:rPr>
        <w:t>).csv" if a file of that name already exists.</w:t>
      </w:r>
    </w:p>
    <w:p w14:paraId="29C5E2CF" w14:textId="77777777" w:rsidR="00682E31" w:rsidRPr="00EF3D8C" w:rsidRDefault="00682E31" w:rsidP="00EF3D8C">
      <w:pPr>
        <w:spacing w:after="0" w:line="240" w:lineRule="auto"/>
        <w:rPr>
          <w:rFonts w:ascii="Calibri" w:eastAsia="Times New Roman" w:hAnsi="Calibri" w:cs="Calibri"/>
        </w:rPr>
      </w:pPr>
    </w:p>
    <w:p w14:paraId="34FF42E6" w14:textId="6AFEB174" w:rsidR="00EF3D8C" w:rsidRPr="00EF3D8C" w:rsidRDefault="00EF3D8C" w:rsidP="00624691">
      <w:pPr>
        <w:spacing w:after="0" w:line="240" w:lineRule="auto"/>
        <w:jc w:val="center"/>
        <w:rPr>
          <w:rFonts w:ascii="Calibri" w:eastAsia="Times New Roman" w:hAnsi="Calibri" w:cs="Calibri"/>
        </w:rPr>
      </w:pPr>
      <w:r w:rsidRPr="00EF3D8C">
        <w:rPr>
          <w:noProof/>
        </w:rPr>
        <w:drawing>
          <wp:inline distT="0" distB="0" distL="0" distR="0" wp14:anchorId="4707EC7B" wp14:editId="7665E5A8">
            <wp:extent cx="2921996" cy="31455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0826" cy="3155042"/>
                    </a:xfrm>
                    <a:prstGeom prst="rect">
                      <a:avLst/>
                    </a:prstGeom>
                    <a:noFill/>
                    <a:ln>
                      <a:noFill/>
                    </a:ln>
                  </pic:spPr>
                </pic:pic>
              </a:graphicData>
            </a:graphic>
          </wp:inline>
        </w:drawing>
      </w:r>
    </w:p>
    <w:p w14:paraId="3FB64FD1"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2FCC1C79" w14:textId="77777777" w:rsidR="000857A7" w:rsidRPr="00EF3D8C" w:rsidRDefault="000857A7" w:rsidP="002571E3">
      <w:pPr>
        <w:spacing w:after="0" w:line="240" w:lineRule="auto"/>
        <w:rPr>
          <w:rFonts w:ascii="Calibri" w:eastAsia="Times New Roman" w:hAnsi="Calibri" w:cs="Calibri"/>
        </w:rPr>
      </w:pPr>
    </w:p>
    <w:p w14:paraId="5020CBBB" w14:textId="77777777" w:rsidR="00EF3D8C" w:rsidRPr="00EF3D8C" w:rsidRDefault="00EF3D8C" w:rsidP="00FA08AA">
      <w:pPr>
        <w:pStyle w:val="Heading3"/>
        <w:rPr>
          <w:rFonts w:eastAsia="Times New Roman"/>
        </w:rPr>
      </w:pPr>
      <w:r w:rsidRPr="00EF3D8C">
        <w:rPr>
          <w:rFonts w:eastAsia="Times New Roman"/>
        </w:rPr>
        <w:lastRenderedPageBreak/>
        <w:t>Step 2. Assign colors to statistical data.</w:t>
      </w:r>
    </w:p>
    <w:p w14:paraId="1534B7BA"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2279188A" w14:textId="45BACFD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xml:space="preserve">Open the Geo Count file in Google Sheets. To open it, </w:t>
      </w:r>
      <w:r w:rsidR="00682E31">
        <w:rPr>
          <w:rFonts w:ascii="Calibri" w:eastAsia="Times New Roman" w:hAnsi="Calibri" w:cs="Calibri"/>
        </w:rPr>
        <w:t xml:space="preserve">start Google Sheets, </w:t>
      </w:r>
      <w:r w:rsidRPr="00EF3D8C">
        <w:rPr>
          <w:rFonts w:ascii="Calibri" w:eastAsia="Times New Roman" w:hAnsi="Calibri" w:cs="Calibri"/>
        </w:rPr>
        <w:t xml:space="preserve">open a blank spreadsheet, </w:t>
      </w:r>
      <w:r w:rsidR="00682E31">
        <w:rPr>
          <w:rFonts w:ascii="Calibri" w:eastAsia="Times New Roman" w:hAnsi="Calibri" w:cs="Calibri"/>
        </w:rPr>
        <w:t>click</w:t>
      </w:r>
      <w:r w:rsidRPr="00EF3D8C">
        <w:rPr>
          <w:rFonts w:ascii="Calibri" w:eastAsia="Times New Roman" w:hAnsi="Calibri" w:cs="Calibri"/>
        </w:rPr>
        <w:t xml:space="preserve"> File &gt; Import, click Upload, and select the CSV file from your downloads folder.</w:t>
      </w:r>
    </w:p>
    <w:p w14:paraId="1AAF21EE"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4BB558FD" w14:textId="4BAFFF87" w:rsidR="00EF3D8C" w:rsidRPr="00EF3D8C" w:rsidRDefault="00EF3D8C" w:rsidP="00624691">
      <w:pPr>
        <w:spacing w:after="0" w:line="240" w:lineRule="auto"/>
        <w:jc w:val="center"/>
        <w:rPr>
          <w:rFonts w:ascii="Calibri" w:eastAsia="Times New Roman" w:hAnsi="Calibri" w:cs="Calibri"/>
        </w:rPr>
      </w:pPr>
      <w:r w:rsidRPr="00EF3D8C">
        <w:rPr>
          <w:noProof/>
        </w:rPr>
        <w:drawing>
          <wp:inline distT="0" distB="0" distL="0" distR="0" wp14:anchorId="1608020E" wp14:editId="29C6D397">
            <wp:extent cx="5943600" cy="16363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636395"/>
                    </a:xfrm>
                    <a:prstGeom prst="rect">
                      <a:avLst/>
                    </a:prstGeom>
                    <a:noFill/>
                    <a:ln>
                      <a:noFill/>
                    </a:ln>
                  </pic:spPr>
                </pic:pic>
              </a:graphicData>
            </a:graphic>
          </wp:inline>
        </w:drawing>
      </w:r>
    </w:p>
    <w:p w14:paraId="0723BE3A"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01456229" w14:textId="1CA436E8"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Delete all the columns except for PostalCode and Member Count</w:t>
      </w:r>
      <w:r w:rsidR="003F0C55">
        <w:rPr>
          <w:rFonts w:ascii="Calibri" w:eastAsia="Times New Roman" w:hAnsi="Calibri" w:cs="Calibri"/>
        </w:rPr>
        <w:t xml:space="preserve"> by selecting the columns and </w:t>
      </w:r>
      <w:r w:rsidR="00682E31">
        <w:rPr>
          <w:rFonts w:ascii="Calibri" w:eastAsia="Times New Roman" w:hAnsi="Calibri" w:cs="Calibri"/>
        </w:rPr>
        <w:t>clicking</w:t>
      </w:r>
      <w:r w:rsidR="003F0C55">
        <w:rPr>
          <w:rFonts w:ascii="Calibri" w:eastAsia="Times New Roman" w:hAnsi="Calibri" w:cs="Calibri"/>
        </w:rPr>
        <w:t xml:space="preserve"> </w:t>
      </w:r>
      <w:r w:rsidR="00A711BC">
        <w:rPr>
          <w:rFonts w:ascii="Calibri" w:eastAsia="Times New Roman" w:hAnsi="Calibri" w:cs="Calibri"/>
        </w:rPr>
        <w:t>Edit &gt; Delete column</w:t>
      </w:r>
      <w:r w:rsidR="003F0C55">
        <w:rPr>
          <w:rFonts w:ascii="Calibri" w:eastAsia="Times New Roman" w:hAnsi="Calibri" w:cs="Calibri"/>
        </w:rPr>
        <w:t>s</w:t>
      </w:r>
      <w:r w:rsidR="003F0C55" w:rsidRPr="003F0C55">
        <w:rPr>
          <w:rFonts w:ascii="Calibri" w:eastAsia="Times New Roman" w:hAnsi="Calibri" w:cs="Calibri"/>
          <w:i/>
          <w:iCs/>
        </w:rPr>
        <w:t xml:space="preserve"> (range).</w:t>
      </w:r>
    </w:p>
    <w:p w14:paraId="5DD35D04"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10A43D0C" w14:textId="17D233ED" w:rsidR="00EF3D8C" w:rsidRPr="00EF3D8C" w:rsidRDefault="00EF3D8C" w:rsidP="00624691">
      <w:pPr>
        <w:spacing w:after="0" w:line="240" w:lineRule="auto"/>
        <w:jc w:val="center"/>
        <w:rPr>
          <w:rFonts w:ascii="Calibri" w:eastAsia="Times New Roman" w:hAnsi="Calibri" w:cs="Calibri"/>
        </w:rPr>
      </w:pPr>
      <w:r w:rsidRPr="00EF3D8C">
        <w:rPr>
          <w:noProof/>
        </w:rPr>
        <w:drawing>
          <wp:inline distT="0" distB="0" distL="0" distR="0" wp14:anchorId="4C437E9E" wp14:editId="159F3573">
            <wp:extent cx="5943600" cy="38030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03015"/>
                    </a:xfrm>
                    <a:prstGeom prst="rect">
                      <a:avLst/>
                    </a:prstGeom>
                    <a:noFill/>
                    <a:ln>
                      <a:noFill/>
                    </a:ln>
                  </pic:spPr>
                </pic:pic>
              </a:graphicData>
            </a:graphic>
          </wp:inline>
        </w:drawing>
      </w:r>
    </w:p>
    <w:p w14:paraId="07C6A518"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6AB831E1" w14:textId="07793907" w:rsidR="00EF3D8C" w:rsidRPr="00EF3D8C" w:rsidRDefault="00FA08AA" w:rsidP="00EF3D8C">
      <w:pPr>
        <w:spacing w:after="0" w:line="240" w:lineRule="auto"/>
        <w:rPr>
          <w:rFonts w:ascii="Calibri" w:eastAsia="Times New Roman" w:hAnsi="Calibri" w:cs="Calibri"/>
        </w:rPr>
      </w:pPr>
      <w:r>
        <w:rPr>
          <w:rFonts w:ascii="Calibri" w:eastAsia="Times New Roman" w:hAnsi="Calibri" w:cs="Calibri"/>
        </w:rPr>
        <w:t>This is also a good time to</w:t>
      </w:r>
      <w:r w:rsidR="00EF3D8C" w:rsidRPr="00EF3D8C">
        <w:rPr>
          <w:rFonts w:ascii="Calibri" w:eastAsia="Times New Roman" w:hAnsi="Calibri" w:cs="Calibri"/>
        </w:rPr>
        <w:t xml:space="preserve"> rename the spreadsheet</w:t>
      </w:r>
      <w:r>
        <w:rPr>
          <w:rFonts w:ascii="Calibri" w:eastAsia="Times New Roman" w:hAnsi="Calibri" w:cs="Calibri"/>
        </w:rPr>
        <w:t xml:space="preserve"> to a meaningful name. In this example I renamed it to “Boise section member counts by postal code”.</w:t>
      </w:r>
    </w:p>
    <w:p w14:paraId="375E6C5D"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3C700DA4" w14:textId="131BBBD7" w:rsidR="00EF3D8C" w:rsidRPr="00EF3D8C" w:rsidRDefault="00682E31" w:rsidP="00EF3D8C">
      <w:pPr>
        <w:spacing w:after="0" w:line="240" w:lineRule="auto"/>
        <w:rPr>
          <w:rFonts w:ascii="Calibri" w:eastAsia="Times New Roman" w:hAnsi="Calibri" w:cs="Calibri"/>
        </w:rPr>
      </w:pPr>
      <w:r>
        <w:rPr>
          <w:rFonts w:ascii="Calibri" w:eastAsia="Times New Roman" w:hAnsi="Calibri" w:cs="Calibri"/>
        </w:rPr>
        <w:t>Next, click Column B (Member Count), right click for the pop-up menu, and click “Sort sheet Z-&gt;A” to s</w:t>
      </w:r>
      <w:r w:rsidR="00EF3D8C" w:rsidRPr="00EF3D8C">
        <w:rPr>
          <w:rFonts w:ascii="Calibri" w:eastAsia="Times New Roman" w:hAnsi="Calibri" w:cs="Calibri"/>
        </w:rPr>
        <w:t xml:space="preserve">ort </w:t>
      </w:r>
      <w:r>
        <w:rPr>
          <w:rFonts w:ascii="Calibri" w:eastAsia="Times New Roman" w:hAnsi="Calibri" w:cs="Calibri"/>
        </w:rPr>
        <w:t>the rows</w:t>
      </w:r>
      <w:r w:rsidR="00EF3D8C" w:rsidRPr="00EF3D8C">
        <w:rPr>
          <w:rFonts w:ascii="Calibri" w:eastAsia="Times New Roman" w:hAnsi="Calibri" w:cs="Calibri"/>
        </w:rPr>
        <w:t xml:space="preserve"> by descending member count.</w:t>
      </w:r>
    </w:p>
    <w:p w14:paraId="31C82EF6"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67BE59CC" w14:textId="470C1DAA" w:rsidR="00EF3D8C" w:rsidRPr="00EF3D8C" w:rsidRDefault="00EF3D8C" w:rsidP="00624691">
      <w:pPr>
        <w:spacing w:after="0" w:line="240" w:lineRule="auto"/>
        <w:jc w:val="center"/>
        <w:rPr>
          <w:rFonts w:ascii="Calibri" w:eastAsia="Times New Roman" w:hAnsi="Calibri" w:cs="Calibri"/>
        </w:rPr>
      </w:pPr>
      <w:r w:rsidRPr="00EF3D8C">
        <w:rPr>
          <w:noProof/>
        </w:rPr>
        <w:lastRenderedPageBreak/>
        <w:drawing>
          <wp:inline distT="0" distB="0" distL="0" distR="0" wp14:anchorId="545D61B1" wp14:editId="3D642C81">
            <wp:extent cx="3362325" cy="5153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2325" cy="5153025"/>
                    </a:xfrm>
                    <a:prstGeom prst="rect">
                      <a:avLst/>
                    </a:prstGeom>
                    <a:noFill/>
                    <a:ln>
                      <a:noFill/>
                    </a:ln>
                  </pic:spPr>
                </pic:pic>
              </a:graphicData>
            </a:graphic>
          </wp:inline>
        </w:drawing>
      </w:r>
    </w:p>
    <w:p w14:paraId="0C87DD6D"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xml:space="preserve"> </w:t>
      </w:r>
    </w:p>
    <w:p w14:paraId="53464ACE" w14:textId="6C8BDAAC"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Add a third column to the right of the PostalCode and Member Count columns. Call it Color.</w:t>
      </w:r>
      <w:r w:rsidR="00624691">
        <w:rPr>
          <w:rFonts w:ascii="Calibri" w:eastAsia="Times New Roman" w:hAnsi="Calibri" w:cs="Calibri"/>
        </w:rPr>
        <w:t xml:space="preserve"> </w:t>
      </w:r>
      <w:r w:rsidR="00624691" w:rsidRPr="00EF3D8C">
        <w:rPr>
          <w:rFonts w:ascii="Calibri" w:eastAsia="Times New Roman" w:hAnsi="Calibri" w:cs="Calibri"/>
        </w:rPr>
        <w:t>Rename the PostalCode column to ZIPCode.</w:t>
      </w:r>
    </w:p>
    <w:p w14:paraId="4AB0A11E"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0EA0EE64" w14:textId="77777777" w:rsidR="00682E31" w:rsidRDefault="00EF3D8C" w:rsidP="00EF3D8C">
      <w:pPr>
        <w:spacing w:after="0" w:line="240" w:lineRule="auto"/>
        <w:rPr>
          <w:rFonts w:ascii="Calibri" w:eastAsia="Times New Roman" w:hAnsi="Calibri" w:cs="Calibri"/>
        </w:rPr>
      </w:pPr>
      <w:r w:rsidRPr="00EF3D8C">
        <w:rPr>
          <w:rFonts w:ascii="Calibri" w:eastAsia="Times New Roman" w:hAnsi="Calibri" w:cs="Calibri"/>
        </w:rPr>
        <w:t xml:space="preserve">Assign colors to groups of rows with roughly the same number of rows per group. It works best to assign three to </w:t>
      </w:r>
      <w:r w:rsidR="00FA08AA">
        <w:rPr>
          <w:rFonts w:ascii="Calibri" w:eastAsia="Times New Roman" w:hAnsi="Calibri" w:cs="Calibri"/>
        </w:rPr>
        <w:t>six</w:t>
      </w:r>
      <w:r w:rsidRPr="00EF3D8C">
        <w:rPr>
          <w:rFonts w:ascii="Calibri" w:eastAsia="Times New Roman" w:hAnsi="Calibri" w:cs="Calibri"/>
        </w:rPr>
        <w:t xml:space="preserve"> colors to the statistical data. Although the software that creates the choropleth maps can handle more colors, the labels can get confusing plus </w:t>
      </w:r>
      <w:r w:rsidR="00682E31">
        <w:rPr>
          <w:rFonts w:ascii="Calibri" w:eastAsia="Times New Roman" w:hAnsi="Calibri" w:cs="Calibri"/>
        </w:rPr>
        <w:t>the mapBuilder tool</w:t>
      </w:r>
      <w:r w:rsidRPr="00EF3D8C">
        <w:rPr>
          <w:rFonts w:ascii="Calibri" w:eastAsia="Times New Roman" w:hAnsi="Calibri" w:cs="Calibri"/>
        </w:rPr>
        <w:t xml:space="preserve"> </w:t>
      </w:r>
      <w:r w:rsidR="00682E31">
        <w:rPr>
          <w:rFonts w:ascii="Calibri" w:eastAsia="Times New Roman" w:hAnsi="Calibri" w:cs="Calibri"/>
        </w:rPr>
        <w:t>can be quite slow if</w:t>
      </w:r>
      <w:r w:rsidRPr="00EF3D8C">
        <w:rPr>
          <w:rFonts w:ascii="Calibri" w:eastAsia="Times New Roman" w:hAnsi="Calibri" w:cs="Calibri"/>
        </w:rPr>
        <w:t xml:space="preserve"> </w:t>
      </w:r>
      <w:r w:rsidR="00682E31">
        <w:rPr>
          <w:rFonts w:ascii="Calibri" w:eastAsia="Times New Roman" w:hAnsi="Calibri" w:cs="Calibri"/>
        </w:rPr>
        <w:t xml:space="preserve">it has to work with </w:t>
      </w:r>
      <w:r w:rsidRPr="00EF3D8C">
        <w:rPr>
          <w:rFonts w:ascii="Calibri" w:eastAsia="Times New Roman" w:hAnsi="Calibri" w:cs="Calibri"/>
        </w:rPr>
        <w:t>many colors.</w:t>
      </w:r>
    </w:p>
    <w:p w14:paraId="6C5C777E" w14:textId="77777777" w:rsidR="00682E31" w:rsidRDefault="00682E31" w:rsidP="00EF3D8C">
      <w:pPr>
        <w:spacing w:after="0" w:line="240" w:lineRule="auto"/>
        <w:rPr>
          <w:rFonts w:ascii="Calibri" w:eastAsia="Times New Roman" w:hAnsi="Calibri" w:cs="Calibri"/>
        </w:rPr>
      </w:pPr>
    </w:p>
    <w:p w14:paraId="7521E565" w14:textId="72E6D481"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You can use HTML color names or hex value</w:t>
      </w:r>
      <w:r w:rsidR="00682E31">
        <w:rPr>
          <w:rFonts w:ascii="Calibri" w:eastAsia="Times New Roman" w:hAnsi="Calibri" w:cs="Calibri"/>
        </w:rPr>
        <w:t>s for the colors</w:t>
      </w:r>
      <w:r w:rsidRPr="00EF3D8C">
        <w:rPr>
          <w:rFonts w:ascii="Calibri" w:eastAsia="Times New Roman" w:hAnsi="Calibri" w:cs="Calibri"/>
        </w:rPr>
        <w:t xml:space="preserve">. See </w:t>
      </w:r>
      <w:hyperlink r:id="rId11" w:history="1">
        <w:r w:rsidRPr="00EF3D8C">
          <w:rPr>
            <w:rFonts w:ascii="Calibri" w:eastAsia="Times New Roman" w:hAnsi="Calibri" w:cs="Calibri"/>
            <w:color w:val="0000FF"/>
            <w:u w:val="single"/>
          </w:rPr>
          <w:t>https://www.w3schools.com/colors/colors_names.asp</w:t>
        </w:r>
      </w:hyperlink>
      <w:r w:rsidRPr="00EF3D8C">
        <w:rPr>
          <w:rFonts w:ascii="Calibri" w:eastAsia="Times New Roman" w:hAnsi="Calibri" w:cs="Calibri"/>
        </w:rPr>
        <w:t xml:space="preserve"> for possible color names.</w:t>
      </w:r>
      <w:r w:rsidR="00624691">
        <w:rPr>
          <w:rFonts w:ascii="Calibri" w:eastAsia="Times New Roman" w:hAnsi="Calibri" w:cs="Calibri"/>
        </w:rPr>
        <w:t xml:space="preserve"> For this example we’ll use DarkRed, OrangeRed, Orange, and Yellow.</w:t>
      </w:r>
    </w:p>
    <w:p w14:paraId="306A4A4E"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78B15A7D"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46E96A8A" w14:textId="08BC7C9A" w:rsidR="00EF3D8C" w:rsidRPr="00EF3D8C" w:rsidRDefault="00711B68" w:rsidP="00624691">
      <w:pPr>
        <w:spacing w:after="0" w:line="240" w:lineRule="auto"/>
        <w:jc w:val="center"/>
        <w:rPr>
          <w:rFonts w:ascii="Calibri" w:eastAsia="Times New Roman" w:hAnsi="Calibri" w:cs="Calibri"/>
        </w:rPr>
      </w:pPr>
      <w:r w:rsidRPr="00711B68">
        <w:rPr>
          <w:rFonts w:ascii="Calibri" w:eastAsia="Times New Roman" w:hAnsi="Calibri" w:cs="Calibri"/>
        </w:rPr>
        <w:lastRenderedPageBreak/>
        <w:drawing>
          <wp:inline distT="0" distB="0" distL="0" distR="0" wp14:anchorId="34768E44" wp14:editId="564F5534">
            <wp:extent cx="2296732" cy="3941762"/>
            <wp:effectExtent l="0" t="0" r="889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3576" cy="3987832"/>
                    </a:xfrm>
                    <a:prstGeom prst="rect">
                      <a:avLst/>
                    </a:prstGeom>
                  </pic:spPr>
                </pic:pic>
              </a:graphicData>
            </a:graphic>
          </wp:inline>
        </w:drawing>
      </w:r>
    </w:p>
    <w:p w14:paraId="03A9172A"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08EA505F" w14:textId="77777777" w:rsidR="00EF3D8C" w:rsidRPr="00EF3D8C" w:rsidRDefault="00EF3D8C" w:rsidP="00FA08AA">
      <w:pPr>
        <w:pStyle w:val="Heading3"/>
        <w:rPr>
          <w:rFonts w:eastAsia="Times New Roman"/>
        </w:rPr>
      </w:pPr>
      <w:r w:rsidRPr="00EF3D8C">
        <w:rPr>
          <w:rFonts w:eastAsia="Times New Roman"/>
        </w:rPr>
        <w:t>Step 3. Display the map using randymajors.org mapBuilder tool.</w:t>
      </w:r>
    </w:p>
    <w:p w14:paraId="201A0323"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20F71927"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xml:space="preserve">We'll use the mapBuilder tool at </w:t>
      </w:r>
      <w:hyperlink r:id="rId13" w:history="1">
        <w:r w:rsidRPr="00EF3D8C">
          <w:rPr>
            <w:rFonts w:ascii="Calibri" w:eastAsia="Times New Roman" w:hAnsi="Calibri" w:cs="Calibri"/>
            <w:color w:val="0000FF"/>
            <w:u w:val="single"/>
          </w:rPr>
          <w:t>https://www.randymajors.org/custom-color-coded-maps</w:t>
        </w:r>
      </w:hyperlink>
      <w:r w:rsidRPr="00EF3D8C">
        <w:rPr>
          <w:rFonts w:ascii="Calibri" w:eastAsia="Times New Roman" w:hAnsi="Calibri" w:cs="Calibri"/>
        </w:rPr>
        <w:t xml:space="preserve"> to generate the map.</w:t>
      </w:r>
    </w:p>
    <w:p w14:paraId="18106CC0" w14:textId="22FB149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4928B84C"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Replace the Member Count values with range values. This is optional but makes a cleaner map key. You may want to save a copy of your spreadsheet with the original counts so you can easily change your ranges.</w:t>
      </w:r>
    </w:p>
    <w:p w14:paraId="3A331E71"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56239EEE" w14:textId="4347063C" w:rsidR="00EF3D8C" w:rsidRPr="00EF3D8C" w:rsidRDefault="00711B68" w:rsidP="00624691">
      <w:pPr>
        <w:spacing w:after="0" w:line="240" w:lineRule="auto"/>
        <w:jc w:val="center"/>
        <w:rPr>
          <w:rFonts w:ascii="Calibri" w:eastAsia="Times New Roman" w:hAnsi="Calibri" w:cs="Calibri"/>
        </w:rPr>
      </w:pPr>
      <w:r w:rsidRPr="00711B68">
        <w:rPr>
          <w:rFonts w:ascii="Calibri" w:eastAsia="Times New Roman" w:hAnsi="Calibri" w:cs="Calibri"/>
        </w:rPr>
        <w:lastRenderedPageBreak/>
        <w:drawing>
          <wp:inline distT="0" distB="0" distL="0" distR="0" wp14:anchorId="16C70783" wp14:editId="4FEFF9B5">
            <wp:extent cx="2328672" cy="38687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4040" cy="3927529"/>
                    </a:xfrm>
                    <a:prstGeom prst="rect">
                      <a:avLst/>
                    </a:prstGeom>
                  </pic:spPr>
                </pic:pic>
              </a:graphicData>
            </a:graphic>
          </wp:inline>
        </w:drawing>
      </w:r>
    </w:p>
    <w:p w14:paraId="2F94EE0C"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7F7D172D" w14:textId="201A69A6"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xml:space="preserve">To make your Google sheet visible to the mapBuilder tool, share it using these steps from </w:t>
      </w:r>
      <w:hyperlink r:id="rId15" w:anchor="createmapform" w:history="1">
        <w:r w:rsidRPr="00EF3D8C">
          <w:rPr>
            <w:rFonts w:ascii="Calibri" w:eastAsia="Times New Roman" w:hAnsi="Calibri" w:cs="Calibri"/>
            <w:color w:val="0000FF"/>
            <w:u w:val="single"/>
          </w:rPr>
          <w:t>https://www.randymajors.org/custom-color-coded-maps#createmapform</w:t>
        </w:r>
      </w:hyperlink>
      <w:r w:rsidR="00FA08AA">
        <w:rPr>
          <w:rFonts w:ascii="Calibri" w:eastAsia="Times New Roman" w:hAnsi="Calibri" w:cs="Calibri"/>
        </w:rPr>
        <w:t xml:space="preserve">. </w:t>
      </w:r>
    </w:p>
    <w:p w14:paraId="7CEF0ADC" w14:textId="77777777" w:rsidR="00EF3D8C" w:rsidRPr="00EF3D8C" w:rsidRDefault="00EF3D8C" w:rsidP="00FA08AA">
      <w:pPr>
        <w:spacing w:after="0" w:line="240" w:lineRule="auto"/>
        <w:ind w:left="720"/>
        <w:rPr>
          <w:rFonts w:ascii="Calibri" w:eastAsia="Times New Roman" w:hAnsi="Calibri" w:cs="Calibri"/>
        </w:rPr>
      </w:pPr>
      <w:r w:rsidRPr="00EF3D8C">
        <w:rPr>
          <w:rFonts w:ascii="Calibri" w:eastAsia="Times New Roman" w:hAnsi="Calibri" w:cs="Calibri"/>
        </w:rPr>
        <w:t>(1) Click the </w:t>
      </w:r>
      <w:r w:rsidRPr="00EF3D8C">
        <w:rPr>
          <w:rFonts w:ascii="Monaco" w:eastAsia="Times New Roman" w:hAnsi="Monaco" w:cs="Calibri"/>
          <w:b/>
          <w:bCs/>
          <w:color w:val="1D1D1F"/>
          <w:sz w:val="23"/>
          <w:szCs w:val="23"/>
          <w:shd w:val="clear" w:color="auto" w:fill="FFFFFF"/>
        </w:rPr>
        <w:t>Share</w:t>
      </w:r>
      <w:r w:rsidRPr="00EF3D8C">
        <w:rPr>
          <w:rFonts w:ascii="Calibri" w:eastAsia="Times New Roman" w:hAnsi="Calibri" w:cs="Calibri"/>
        </w:rPr>
        <w:t> button in the upper right corner, (2) click the </w:t>
      </w:r>
      <w:r w:rsidRPr="00EF3D8C">
        <w:rPr>
          <w:rFonts w:ascii="Monaco" w:eastAsia="Times New Roman" w:hAnsi="Monaco" w:cs="Calibri"/>
          <w:b/>
          <w:bCs/>
          <w:color w:val="1D1D1F"/>
          <w:sz w:val="23"/>
          <w:szCs w:val="23"/>
          <w:shd w:val="clear" w:color="auto" w:fill="FFFFFF"/>
        </w:rPr>
        <w:t>Get link</w:t>
      </w:r>
      <w:r w:rsidRPr="00EF3D8C">
        <w:rPr>
          <w:rFonts w:ascii="Calibri" w:eastAsia="Times New Roman" w:hAnsi="Calibri" w:cs="Calibri"/>
        </w:rPr>
        <w:t> section in the box that appears, (3) change the sharing setting to </w:t>
      </w:r>
      <w:r w:rsidRPr="00EF3D8C">
        <w:rPr>
          <w:rFonts w:ascii="Monaco" w:eastAsia="Times New Roman" w:hAnsi="Monaco" w:cs="Calibri"/>
          <w:b/>
          <w:bCs/>
          <w:color w:val="1D1D1F"/>
          <w:sz w:val="23"/>
          <w:szCs w:val="23"/>
          <w:shd w:val="clear" w:color="auto" w:fill="FFFFFF"/>
        </w:rPr>
        <w:t>Anyone with the link</w:t>
      </w:r>
      <w:r w:rsidRPr="00EF3D8C">
        <w:rPr>
          <w:rFonts w:ascii="Calibri" w:eastAsia="Times New Roman" w:hAnsi="Calibri" w:cs="Calibri"/>
        </w:rPr>
        <w:t> (keep the drop-down to the right set as </w:t>
      </w:r>
      <w:r w:rsidRPr="00EF3D8C">
        <w:rPr>
          <w:rFonts w:ascii="Monaco" w:eastAsia="Times New Roman" w:hAnsi="Monaco" w:cs="Calibri"/>
          <w:b/>
          <w:bCs/>
          <w:color w:val="1D1D1F"/>
          <w:sz w:val="23"/>
          <w:szCs w:val="23"/>
          <w:shd w:val="clear" w:color="auto" w:fill="FFFFFF"/>
        </w:rPr>
        <w:t>Viewer</w:t>
      </w:r>
      <w:r w:rsidRPr="00EF3D8C">
        <w:rPr>
          <w:rFonts w:ascii="Calibri" w:eastAsia="Times New Roman" w:hAnsi="Calibri" w:cs="Calibri"/>
        </w:rPr>
        <w:t>), (4) click the </w:t>
      </w:r>
      <w:r w:rsidRPr="00EF3D8C">
        <w:rPr>
          <w:rFonts w:ascii="Monaco" w:eastAsia="Times New Roman" w:hAnsi="Monaco" w:cs="Calibri"/>
          <w:b/>
          <w:bCs/>
          <w:color w:val="1D1D1F"/>
          <w:sz w:val="23"/>
          <w:szCs w:val="23"/>
          <w:shd w:val="clear" w:color="auto" w:fill="FFFFFF"/>
        </w:rPr>
        <w:t>Copy link</w:t>
      </w:r>
      <w:r w:rsidRPr="00EF3D8C">
        <w:rPr>
          <w:rFonts w:ascii="Calibri" w:eastAsia="Times New Roman" w:hAnsi="Calibri" w:cs="Calibri"/>
        </w:rPr>
        <w:t> button, and (5) click </w:t>
      </w:r>
      <w:r w:rsidRPr="00EF3D8C">
        <w:rPr>
          <w:rFonts w:ascii="Monaco" w:eastAsia="Times New Roman" w:hAnsi="Monaco" w:cs="Calibri"/>
          <w:b/>
          <w:bCs/>
          <w:color w:val="1D1D1F"/>
          <w:sz w:val="23"/>
          <w:szCs w:val="23"/>
          <w:shd w:val="clear" w:color="auto" w:fill="FFFFFF"/>
        </w:rPr>
        <w:t>Done</w:t>
      </w:r>
      <w:r w:rsidRPr="00EF3D8C">
        <w:rPr>
          <w:rFonts w:ascii="Calibri" w:eastAsia="Times New Roman" w:hAnsi="Calibri" w:cs="Calibri"/>
        </w:rPr>
        <w:t>.</w:t>
      </w:r>
    </w:p>
    <w:p w14:paraId="7980A150"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0F5B0B11" w14:textId="77777777" w:rsidR="00624691" w:rsidRDefault="00624691" w:rsidP="00EF3D8C">
      <w:pPr>
        <w:spacing w:after="0" w:line="240" w:lineRule="auto"/>
        <w:rPr>
          <w:rFonts w:ascii="Calibri" w:eastAsia="Times New Roman" w:hAnsi="Calibri" w:cs="Calibri"/>
        </w:rPr>
      </w:pPr>
      <w:r>
        <w:rPr>
          <w:rFonts w:ascii="Calibri" w:eastAsia="Times New Roman" w:hAnsi="Calibri" w:cs="Calibri"/>
        </w:rPr>
        <w:t>Before you share it be sure you’ve removed all the columns except ZIPCode, Member Count, and Color, so you don’t unnecessarily expose any data which isn’t needed to generate the map.</w:t>
      </w:r>
    </w:p>
    <w:p w14:paraId="2D5C8193" w14:textId="77777777" w:rsidR="00624691" w:rsidRDefault="00624691" w:rsidP="00EF3D8C">
      <w:pPr>
        <w:spacing w:after="0" w:line="240" w:lineRule="auto"/>
        <w:rPr>
          <w:rFonts w:ascii="Calibri" w:eastAsia="Times New Roman" w:hAnsi="Calibri" w:cs="Calibri"/>
        </w:rPr>
      </w:pPr>
    </w:p>
    <w:p w14:paraId="52388057" w14:textId="31F2B6B2" w:rsidR="00EF3D8C" w:rsidRDefault="00D34BE9" w:rsidP="00EF3D8C">
      <w:pPr>
        <w:spacing w:after="0" w:line="240" w:lineRule="auto"/>
        <w:rPr>
          <w:rFonts w:ascii="Calibri" w:eastAsia="Times New Roman" w:hAnsi="Calibri" w:cs="Calibri"/>
        </w:rPr>
      </w:pPr>
      <w:r>
        <w:rPr>
          <w:rFonts w:ascii="Calibri" w:eastAsia="Times New Roman" w:hAnsi="Calibri" w:cs="Calibri"/>
        </w:rPr>
        <w:t xml:space="preserve">Paste the link into the form. </w:t>
      </w:r>
      <w:r w:rsidR="00EF3D8C" w:rsidRPr="00EF3D8C">
        <w:rPr>
          <w:rFonts w:ascii="Calibri" w:eastAsia="Times New Roman" w:hAnsi="Calibri" w:cs="Calibri"/>
        </w:rPr>
        <w:t xml:space="preserve">Set the Map Title &amp; Display Options at </w:t>
      </w:r>
      <w:hyperlink r:id="rId16" w:anchor="createmapform" w:history="1">
        <w:r w:rsidR="00EF3D8C" w:rsidRPr="00EF3D8C">
          <w:rPr>
            <w:rFonts w:ascii="Calibri" w:eastAsia="Times New Roman" w:hAnsi="Calibri" w:cs="Calibri"/>
            <w:color w:val="0000FF"/>
            <w:u w:val="single"/>
          </w:rPr>
          <w:t>https://www.randymajors.org/custom-color-coded-maps#createmapform</w:t>
        </w:r>
      </w:hyperlink>
      <w:r w:rsidR="00EF3D8C" w:rsidRPr="00EF3D8C">
        <w:rPr>
          <w:rFonts w:ascii="Calibri" w:eastAsia="Times New Roman" w:hAnsi="Calibri" w:cs="Calibri"/>
        </w:rPr>
        <w:t xml:space="preserve"> , then click on the View My Map link. </w:t>
      </w:r>
    </w:p>
    <w:p w14:paraId="71AC72DF" w14:textId="77777777" w:rsidR="00D34BE9" w:rsidRPr="00EF3D8C" w:rsidRDefault="00D34BE9" w:rsidP="00EF3D8C">
      <w:pPr>
        <w:spacing w:after="0" w:line="240" w:lineRule="auto"/>
        <w:rPr>
          <w:rFonts w:ascii="Calibri" w:eastAsia="Times New Roman" w:hAnsi="Calibri" w:cs="Calibri"/>
        </w:rPr>
      </w:pPr>
    </w:p>
    <w:p w14:paraId="5CA06338" w14:textId="65312714" w:rsidR="00EF3D8C" w:rsidRPr="00EF3D8C" w:rsidRDefault="00EF3D8C" w:rsidP="00624691">
      <w:pPr>
        <w:spacing w:after="0" w:line="240" w:lineRule="auto"/>
        <w:jc w:val="center"/>
        <w:rPr>
          <w:rFonts w:ascii="Calibri" w:eastAsia="Times New Roman" w:hAnsi="Calibri" w:cs="Calibri"/>
        </w:rPr>
      </w:pPr>
      <w:r w:rsidRPr="00EF3D8C">
        <w:rPr>
          <w:noProof/>
        </w:rPr>
        <w:drawing>
          <wp:inline distT="0" distB="0" distL="0" distR="0" wp14:anchorId="69FFED25" wp14:editId="3BDB9089">
            <wp:extent cx="4974336" cy="180479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1159" cy="1810895"/>
                    </a:xfrm>
                    <a:prstGeom prst="rect">
                      <a:avLst/>
                    </a:prstGeom>
                    <a:noFill/>
                    <a:ln>
                      <a:noFill/>
                    </a:ln>
                  </pic:spPr>
                </pic:pic>
              </a:graphicData>
            </a:graphic>
          </wp:inline>
        </w:drawing>
      </w:r>
    </w:p>
    <w:p w14:paraId="53B8AEC7" w14:textId="77777777" w:rsidR="00DF48D7" w:rsidRDefault="00EF3D8C" w:rsidP="00EF3D8C">
      <w:pPr>
        <w:spacing w:after="0" w:line="240" w:lineRule="auto"/>
        <w:rPr>
          <w:rFonts w:ascii="Calibri" w:eastAsia="Times New Roman" w:hAnsi="Calibri" w:cs="Calibri"/>
        </w:rPr>
      </w:pPr>
      <w:r w:rsidRPr="00EF3D8C">
        <w:rPr>
          <w:rFonts w:ascii="Calibri" w:eastAsia="Times New Roman" w:hAnsi="Calibri" w:cs="Calibri"/>
        </w:rPr>
        <w:lastRenderedPageBreak/>
        <w:t>Here is the resulting map for the data in this example.</w:t>
      </w:r>
    </w:p>
    <w:p w14:paraId="0AA5D6AA" w14:textId="6BE1E26F"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1728F4D4" w14:textId="624C7BD9" w:rsidR="00EF3D8C" w:rsidRPr="00EF3D8C" w:rsidRDefault="004E033F" w:rsidP="00624691">
      <w:pPr>
        <w:spacing w:after="0" w:line="240" w:lineRule="auto"/>
        <w:jc w:val="center"/>
        <w:rPr>
          <w:rFonts w:ascii="Calibri" w:eastAsia="Times New Roman" w:hAnsi="Calibri" w:cs="Calibri"/>
        </w:rPr>
      </w:pPr>
      <w:r w:rsidRPr="004E033F">
        <w:rPr>
          <w:rFonts w:ascii="Calibri" w:eastAsia="Times New Roman" w:hAnsi="Calibri" w:cs="Calibri"/>
        </w:rPr>
        <w:drawing>
          <wp:inline distT="0" distB="0" distL="0" distR="0" wp14:anchorId="2B381205" wp14:editId="25D5056D">
            <wp:extent cx="4840224" cy="33555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4420" cy="3365420"/>
                    </a:xfrm>
                    <a:prstGeom prst="rect">
                      <a:avLst/>
                    </a:prstGeom>
                  </pic:spPr>
                </pic:pic>
              </a:graphicData>
            </a:graphic>
          </wp:inline>
        </w:drawing>
      </w:r>
    </w:p>
    <w:p w14:paraId="19451DEB"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754D2DE9" w14:textId="49359636" w:rsidR="00EF3D8C" w:rsidRPr="00EF3D8C" w:rsidRDefault="00711B68" w:rsidP="00EF3D8C">
      <w:pPr>
        <w:spacing w:after="0" w:line="240" w:lineRule="auto"/>
        <w:rPr>
          <w:rFonts w:ascii="Calibri" w:eastAsia="Times New Roman" w:hAnsi="Calibri" w:cs="Calibri"/>
        </w:rPr>
      </w:pPr>
      <w:r>
        <w:rPr>
          <w:rFonts w:ascii="Calibri" w:eastAsia="Times New Roman" w:hAnsi="Calibri" w:cs="Calibri"/>
        </w:rPr>
        <w:t xml:space="preserve">We can </w:t>
      </w:r>
      <w:r w:rsidR="004E033F">
        <w:rPr>
          <w:rFonts w:ascii="Calibri" w:eastAsia="Times New Roman" w:hAnsi="Calibri" w:cs="Calibri"/>
        </w:rPr>
        <w:t>zoom in and out and change settings</w:t>
      </w:r>
      <w:r>
        <w:rPr>
          <w:rFonts w:ascii="Calibri" w:eastAsia="Times New Roman" w:hAnsi="Calibri" w:cs="Calibri"/>
        </w:rPr>
        <w:t xml:space="preserve">. </w:t>
      </w:r>
      <w:r w:rsidR="004E033F">
        <w:rPr>
          <w:rFonts w:ascii="Calibri" w:eastAsia="Times New Roman" w:hAnsi="Calibri" w:cs="Calibri"/>
        </w:rPr>
        <w:t>W</w:t>
      </w:r>
      <w:r>
        <w:rPr>
          <w:rFonts w:ascii="Calibri" w:eastAsia="Times New Roman" w:hAnsi="Calibri" w:cs="Calibri"/>
        </w:rPr>
        <w:t>e’ll enable</w:t>
      </w:r>
      <w:r w:rsidR="00EF3D8C" w:rsidRPr="00EF3D8C">
        <w:rPr>
          <w:rFonts w:ascii="Calibri" w:eastAsia="Times New Roman" w:hAnsi="Calibri" w:cs="Calibri"/>
        </w:rPr>
        <w:t xml:space="preserve"> "Show ZIP Code boundaries", zoom in on Boise and the surrounding cities, and put a blue pin on downtown Boise. Note that the colored regions don't map to the zip code boundaries exactly. This is apparently a discrepancy between the mapBuilder tool and Google Maps.</w:t>
      </w:r>
    </w:p>
    <w:p w14:paraId="2CE73F94"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3E7ED507" w14:textId="5404B4E6" w:rsidR="00EF3D8C" w:rsidRPr="00EF3D8C" w:rsidRDefault="00EF3D8C" w:rsidP="00624691">
      <w:pPr>
        <w:spacing w:after="0" w:line="240" w:lineRule="auto"/>
        <w:jc w:val="center"/>
        <w:rPr>
          <w:rFonts w:ascii="Calibri" w:eastAsia="Times New Roman" w:hAnsi="Calibri" w:cs="Calibri"/>
        </w:rPr>
      </w:pPr>
      <w:r w:rsidRPr="00EF3D8C">
        <w:rPr>
          <w:noProof/>
        </w:rPr>
        <w:drawing>
          <wp:inline distT="0" distB="0" distL="0" distR="0" wp14:anchorId="2DF89BF0" wp14:editId="288716F8">
            <wp:extent cx="4854114" cy="3255264"/>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3112" cy="3261298"/>
                    </a:xfrm>
                    <a:prstGeom prst="rect">
                      <a:avLst/>
                    </a:prstGeom>
                    <a:noFill/>
                    <a:ln>
                      <a:noFill/>
                    </a:ln>
                  </pic:spPr>
                </pic:pic>
              </a:graphicData>
            </a:graphic>
          </wp:inline>
        </w:drawing>
      </w:r>
    </w:p>
    <w:p w14:paraId="22BF333A" w14:textId="77777777" w:rsidR="00EF3D8C" w:rsidRPr="00EF3D8C" w:rsidRDefault="00EF3D8C" w:rsidP="00EF3D8C">
      <w:pPr>
        <w:spacing w:after="0" w:line="240" w:lineRule="auto"/>
        <w:rPr>
          <w:rFonts w:ascii="Calibri" w:eastAsia="Times New Roman" w:hAnsi="Calibri" w:cs="Calibri"/>
        </w:rPr>
      </w:pPr>
      <w:r w:rsidRPr="00EF3D8C">
        <w:rPr>
          <w:rFonts w:ascii="Calibri" w:eastAsia="Times New Roman" w:hAnsi="Calibri" w:cs="Calibri"/>
        </w:rPr>
        <w:t> </w:t>
      </w:r>
    </w:p>
    <w:p w14:paraId="5FB6CD87" w14:textId="77777777" w:rsidR="008F11DE" w:rsidRPr="008F11DE" w:rsidRDefault="008F11DE" w:rsidP="008F11DE">
      <w:pPr>
        <w:pStyle w:val="Heading2"/>
      </w:pPr>
      <w:r w:rsidRPr="008F11DE">
        <w:lastRenderedPageBreak/>
        <w:t xml:space="preserve">Example </w:t>
      </w:r>
      <w:r>
        <w:t>2</w:t>
      </w:r>
      <w:r w:rsidRPr="008F11DE">
        <w:t xml:space="preserve"> – Choropleth map of IEEE </w:t>
      </w:r>
      <w:r>
        <w:t xml:space="preserve">society </w:t>
      </w:r>
      <w:r w:rsidRPr="008F11DE">
        <w:t>members</w:t>
      </w:r>
      <w:r>
        <w:t xml:space="preserve"> in a section</w:t>
      </w:r>
    </w:p>
    <w:p w14:paraId="02F7A3D7" w14:textId="77777777" w:rsidR="008F11DE" w:rsidRDefault="008F11DE" w:rsidP="008F11DE">
      <w:pPr>
        <w:spacing w:after="0" w:line="240" w:lineRule="auto"/>
        <w:rPr>
          <w:rFonts w:ascii="Calibri" w:eastAsia="Times New Roman" w:hAnsi="Calibri" w:cs="Calibri"/>
        </w:rPr>
      </w:pPr>
      <w:r>
        <w:rPr>
          <w:rFonts w:ascii="Calibri" w:eastAsia="Times New Roman" w:hAnsi="Calibri" w:cs="Calibri"/>
        </w:rPr>
        <w:t>In this example, a choropleth map will be created for the Utah section showing the number of IEEE Power &amp; Energy Society members by zip code.</w:t>
      </w:r>
    </w:p>
    <w:p w14:paraId="6A27FF49" w14:textId="77777777" w:rsidR="008F11DE" w:rsidRDefault="008F11DE" w:rsidP="008F11DE">
      <w:pPr>
        <w:pStyle w:val="Heading3"/>
        <w:rPr>
          <w:rFonts w:eastAsia="Times New Roman"/>
        </w:rPr>
      </w:pPr>
    </w:p>
    <w:p w14:paraId="19D5C079" w14:textId="715522E1" w:rsidR="008F11DE" w:rsidRPr="00EF3D8C" w:rsidRDefault="008F11DE" w:rsidP="008F11DE">
      <w:pPr>
        <w:pStyle w:val="Heading3"/>
        <w:rPr>
          <w:rFonts w:eastAsia="Times New Roman"/>
        </w:rPr>
      </w:pPr>
      <w:r w:rsidRPr="00EF3D8C">
        <w:rPr>
          <w:rFonts w:eastAsia="Times New Roman"/>
        </w:rPr>
        <w:t>Step 1</w:t>
      </w:r>
      <w:r>
        <w:rPr>
          <w:rFonts w:eastAsia="Times New Roman"/>
        </w:rPr>
        <w:t xml:space="preserve"> – </w:t>
      </w:r>
      <w:r w:rsidRPr="00EF3D8C">
        <w:rPr>
          <w:rFonts w:eastAsia="Times New Roman"/>
        </w:rPr>
        <w:t xml:space="preserve">Gather the </w:t>
      </w:r>
      <w:r>
        <w:rPr>
          <w:rFonts w:eastAsia="Times New Roman"/>
        </w:rPr>
        <w:t xml:space="preserve">count of </w:t>
      </w:r>
      <w:r>
        <w:rPr>
          <w:rFonts w:eastAsia="Times New Roman"/>
        </w:rPr>
        <w:t>society</w:t>
      </w:r>
      <w:r>
        <w:rPr>
          <w:rFonts w:eastAsia="Times New Roman"/>
        </w:rPr>
        <w:t xml:space="preserve"> members by 5-digit zip code</w:t>
      </w:r>
    </w:p>
    <w:p w14:paraId="38459FD9" w14:textId="77777777" w:rsidR="008F11DE" w:rsidRDefault="008F11DE" w:rsidP="008F11DE">
      <w:pPr>
        <w:spacing w:after="0" w:line="240" w:lineRule="auto"/>
        <w:rPr>
          <w:rFonts w:ascii="Calibri" w:eastAsia="Times New Roman" w:hAnsi="Calibri" w:cs="Calibri"/>
        </w:rPr>
      </w:pPr>
    </w:p>
    <w:p w14:paraId="62122305" w14:textId="77777777" w:rsidR="008F11DE" w:rsidRDefault="008F11DE" w:rsidP="008F11DE">
      <w:pPr>
        <w:spacing w:after="0" w:line="240" w:lineRule="auto"/>
        <w:rPr>
          <w:rFonts w:ascii="Calibri" w:eastAsia="Times New Roman" w:hAnsi="Calibri" w:cs="Calibri"/>
        </w:rPr>
      </w:pPr>
      <w:r>
        <w:rPr>
          <w:rFonts w:ascii="Calibri" w:eastAsia="Times New Roman" w:hAnsi="Calibri" w:cs="Calibri"/>
        </w:rPr>
        <w:t>T</w:t>
      </w:r>
      <w:r w:rsidRPr="00EF3D8C">
        <w:rPr>
          <w:rFonts w:ascii="Calibri" w:eastAsia="Times New Roman" w:hAnsi="Calibri" w:cs="Calibri"/>
        </w:rPr>
        <w:t xml:space="preserve">o get counts of society members, you will need to use the Memberships worksheet, download the membership data, </w:t>
      </w:r>
      <w:r>
        <w:rPr>
          <w:rFonts w:ascii="Calibri" w:eastAsia="Times New Roman" w:hAnsi="Calibri" w:cs="Calibri"/>
        </w:rPr>
        <w:t xml:space="preserve">then </w:t>
      </w:r>
      <w:r w:rsidRPr="00EF3D8C">
        <w:rPr>
          <w:rFonts w:ascii="Calibri" w:eastAsia="Times New Roman" w:hAnsi="Calibri" w:cs="Calibri"/>
        </w:rPr>
        <w:t xml:space="preserve">use Excel to </w:t>
      </w:r>
      <w:r>
        <w:rPr>
          <w:rFonts w:ascii="Calibri" w:eastAsia="Times New Roman" w:hAnsi="Calibri" w:cs="Calibri"/>
        </w:rPr>
        <w:t xml:space="preserve">remove the Zip+4 digits from the postal codes to get 5-digit zip codes, and then </w:t>
      </w:r>
      <w:r w:rsidRPr="00EF3D8C">
        <w:rPr>
          <w:rFonts w:ascii="Calibri" w:eastAsia="Times New Roman" w:hAnsi="Calibri" w:cs="Calibri"/>
        </w:rPr>
        <w:t xml:space="preserve">generate a pivot table to get the counts by </w:t>
      </w:r>
      <w:r>
        <w:rPr>
          <w:rFonts w:ascii="Calibri" w:eastAsia="Times New Roman" w:hAnsi="Calibri" w:cs="Calibri"/>
        </w:rPr>
        <w:t>zip</w:t>
      </w:r>
      <w:r w:rsidRPr="00EF3D8C">
        <w:rPr>
          <w:rFonts w:ascii="Calibri" w:eastAsia="Times New Roman" w:hAnsi="Calibri" w:cs="Calibri"/>
        </w:rPr>
        <w:t xml:space="preserve"> code.</w:t>
      </w:r>
      <w:r>
        <w:rPr>
          <w:rFonts w:ascii="Calibri" w:eastAsia="Times New Roman" w:hAnsi="Calibri" w:cs="Calibri"/>
        </w:rPr>
        <w:t xml:space="preserve"> The resulting pivot table can then be imported into a Google Sheet for display using the mapBuilder tool using Steps 2 and 3 below.</w:t>
      </w:r>
    </w:p>
    <w:p w14:paraId="6CD652D3" w14:textId="77777777" w:rsidR="008F11DE" w:rsidRDefault="008F11DE" w:rsidP="008F11DE">
      <w:pPr>
        <w:spacing w:after="0" w:line="240" w:lineRule="auto"/>
        <w:rPr>
          <w:rFonts w:ascii="Calibri" w:eastAsia="Times New Roman" w:hAnsi="Calibri" w:cs="Calibri"/>
        </w:rPr>
      </w:pPr>
    </w:p>
    <w:p w14:paraId="75346AF3" w14:textId="77777777" w:rsidR="008F11DE" w:rsidRDefault="008F11DE" w:rsidP="008F11DE">
      <w:pPr>
        <w:spacing w:after="0" w:line="240" w:lineRule="auto"/>
        <w:rPr>
          <w:rFonts w:ascii="Calibri" w:eastAsia="Times New Roman" w:hAnsi="Calibri" w:cs="Calibri"/>
        </w:rPr>
      </w:pPr>
      <w:r w:rsidRPr="00EF3D8C">
        <w:rPr>
          <w:rFonts w:ascii="Calibri" w:eastAsia="Times New Roman" w:hAnsi="Calibri" w:cs="Calibri"/>
        </w:rPr>
        <w:t xml:space="preserve">In IEEE OU Analytics, bring up the </w:t>
      </w:r>
      <w:r>
        <w:rPr>
          <w:rFonts w:ascii="Calibri" w:eastAsia="Times New Roman" w:hAnsi="Calibri" w:cs="Calibri"/>
        </w:rPr>
        <w:t>Memberships, Subscriptions, and More</w:t>
      </w:r>
      <w:r w:rsidRPr="00EF3D8C">
        <w:rPr>
          <w:rFonts w:ascii="Calibri" w:eastAsia="Times New Roman" w:hAnsi="Calibri" w:cs="Calibri"/>
        </w:rPr>
        <w:t xml:space="preserve"> worksheet and select the "</w:t>
      </w:r>
      <w:r>
        <w:rPr>
          <w:rFonts w:ascii="Calibri" w:eastAsia="Times New Roman" w:hAnsi="Calibri" w:cs="Calibri"/>
        </w:rPr>
        <w:t>Detail</w:t>
      </w:r>
      <w:r w:rsidRPr="00EF3D8C">
        <w:rPr>
          <w:rFonts w:ascii="Calibri" w:eastAsia="Times New Roman" w:hAnsi="Calibri" w:cs="Calibri"/>
        </w:rPr>
        <w:t xml:space="preserve">" tab. </w:t>
      </w:r>
      <w:r>
        <w:rPr>
          <w:rFonts w:ascii="Calibri" w:eastAsia="Times New Roman" w:hAnsi="Calibri" w:cs="Calibri"/>
        </w:rPr>
        <w:t>Set the filter for Product Name and Section. In this example I set the Product Name filter to “IEEE Power &amp; Energy Society” and the Section filter to the Utah Section.</w:t>
      </w:r>
    </w:p>
    <w:p w14:paraId="76F7E7AE" w14:textId="77777777" w:rsidR="008F11DE" w:rsidRDefault="008F11DE" w:rsidP="008F11DE">
      <w:pPr>
        <w:spacing w:after="0" w:line="240" w:lineRule="auto"/>
        <w:rPr>
          <w:rFonts w:ascii="Calibri" w:eastAsia="Times New Roman" w:hAnsi="Calibri" w:cs="Calibri"/>
        </w:rPr>
      </w:pPr>
    </w:p>
    <w:p w14:paraId="1F8004B6" w14:textId="77777777" w:rsidR="008F11DE" w:rsidRDefault="008F11DE" w:rsidP="008F11DE">
      <w:pPr>
        <w:spacing w:after="0" w:line="240" w:lineRule="auto"/>
        <w:rPr>
          <w:rFonts w:ascii="Calibri" w:eastAsia="Times New Roman" w:hAnsi="Calibri" w:cs="Calibri"/>
        </w:rPr>
      </w:pPr>
    </w:p>
    <w:p w14:paraId="0D416F65" w14:textId="77777777" w:rsidR="008F11DE" w:rsidRDefault="008F11DE" w:rsidP="008F11DE">
      <w:pPr>
        <w:spacing w:after="0" w:line="240" w:lineRule="auto"/>
        <w:jc w:val="center"/>
        <w:rPr>
          <w:rFonts w:ascii="Calibri" w:eastAsia="Times New Roman" w:hAnsi="Calibri" w:cs="Calibri"/>
        </w:rPr>
      </w:pPr>
      <w:r w:rsidRPr="000857A7">
        <w:rPr>
          <w:rFonts w:ascii="Calibri" w:eastAsia="Times New Roman" w:hAnsi="Calibri" w:cs="Calibri"/>
        </w:rPr>
        <w:drawing>
          <wp:inline distT="0" distB="0" distL="0" distR="0" wp14:anchorId="5E0CC792" wp14:editId="2B5113E4">
            <wp:extent cx="5661660" cy="126963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4622" cy="1270303"/>
                    </a:xfrm>
                    <a:prstGeom prst="rect">
                      <a:avLst/>
                    </a:prstGeom>
                  </pic:spPr>
                </pic:pic>
              </a:graphicData>
            </a:graphic>
          </wp:inline>
        </w:drawing>
      </w:r>
    </w:p>
    <w:p w14:paraId="225B2ECA" w14:textId="77777777" w:rsidR="008F11DE" w:rsidRDefault="008F11DE" w:rsidP="008F11DE">
      <w:pPr>
        <w:spacing w:after="0" w:line="240" w:lineRule="auto"/>
        <w:rPr>
          <w:rFonts w:ascii="Calibri" w:eastAsia="Times New Roman" w:hAnsi="Calibri" w:cs="Calibri"/>
        </w:rPr>
      </w:pPr>
    </w:p>
    <w:p w14:paraId="1F1EBE99" w14:textId="11D46D8A" w:rsidR="008F11DE" w:rsidRDefault="008F11DE" w:rsidP="008F11DE">
      <w:pPr>
        <w:spacing w:after="0" w:line="240" w:lineRule="auto"/>
        <w:rPr>
          <w:rFonts w:ascii="Calibri" w:eastAsia="Times New Roman" w:hAnsi="Calibri" w:cs="Calibri"/>
        </w:rPr>
      </w:pPr>
      <w:r>
        <w:rPr>
          <w:rFonts w:ascii="Calibri" w:eastAsia="Times New Roman" w:hAnsi="Calibri" w:cs="Calibri"/>
        </w:rPr>
        <w:t xml:space="preserve">Download the results to a CSV file. </w:t>
      </w:r>
    </w:p>
    <w:p w14:paraId="7982A46F" w14:textId="77777777" w:rsidR="008F11DE" w:rsidRDefault="008F11DE" w:rsidP="008F11DE">
      <w:pPr>
        <w:spacing w:after="0" w:line="240" w:lineRule="auto"/>
        <w:jc w:val="center"/>
        <w:rPr>
          <w:rFonts w:ascii="Calibri" w:eastAsia="Times New Roman" w:hAnsi="Calibri" w:cs="Calibri"/>
        </w:rPr>
      </w:pPr>
      <w:r w:rsidRPr="000857A7">
        <w:rPr>
          <w:rFonts w:ascii="Calibri" w:eastAsia="Times New Roman" w:hAnsi="Calibri" w:cs="Calibri"/>
        </w:rPr>
        <w:drawing>
          <wp:inline distT="0" distB="0" distL="0" distR="0" wp14:anchorId="6074E239" wp14:editId="7F17A116">
            <wp:extent cx="2392680" cy="154538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03056" cy="1552086"/>
                    </a:xfrm>
                    <a:prstGeom prst="rect">
                      <a:avLst/>
                    </a:prstGeom>
                  </pic:spPr>
                </pic:pic>
              </a:graphicData>
            </a:graphic>
          </wp:inline>
        </w:drawing>
      </w:r>
    </w:p>
    <w:p w14:paraId="23EB20A6" w14:textId="77777777" w:rsidR="008F11DE" w:rsidRDefault="008F11DE" w:rsidP="008F11DE">
      <w:pPr>
        <w:spacing w:after="0" w:line="240" w:lineRule="auto"/>
        <w:jc w:val="center"/>
        <w:rPr>
          <w:rFonts w:ascii="Calibri" w:eastAsia="Times New Roman" w:hAnsi="Calibri" w:cs="Calibri"/>
        </w:rPr>
      </w:pPr>
    </w:p>
    <w:p w14:paraId="45DC7EA3" w14:textId="6B95A80C" w:rsidR="00A711BC" w:rsidRPr="00EF3D8C" w:rsidRDefault="00A711BC" w:rsidP="00A711BC">
      <w:pPr>
        <w:pStyle w:val="Heading3"/>
        <w:rPr>
          <w:rFonts w:eastAsia="Times New Roman"/>
        </w:rPr>
      </w:pPr>
      <w:r w:rsidRPr="00EF3D8C">
        <w:rPr>
          <w:rFonts w:eastAsia="Times New Roman"/>
        </w:rPr>
        <w:t>Step 2</w:t>
      </w:r>
      <w:r w:rsidR="00FD669E">
        <w:rPr>
          <w:rFonts w:eastAsia="Times New Roman"/>
        </w:rPr>
        <w:t>a</w:t>
      </w:r>
      <w:r w:rsidRPr="00EF3D8C">
        <w:rPr>
          <w:rFonts w:eastAsia="Times New Roman"/>
        </w:rPr>
        <w:t xml:space="preserve">. </w:t>
      </w:r>
      <w:r w:rsidR="00FD669E">
        <w:rPr>
          <w:rFonts w:eastAsia="Times New Roman"/>
        </w:rPr>
        <w:t>Extract the statistical data</w:t>
      </w:r>
      <w:r w:rsidRPr="00EF3D8C">
        <w:rPr>
          <w:rFonts w:eastAsia="Times New Roman"/>
        </w:rPr>
        <w:t>.</w:t>
      </w:r>
    </w:p>
    <w:p w14:paraId="36F301E4" w14:textId="77777777" w:rsidR="00A711BC" w:rsidRPr="00EF3D8C" w:rsidRDefault="00A711BC" w:rsidP="00A711BC">
      <w:pPr>
        <w:spacing w:after="0" w:line="240" w:lineRule="auto"/>
        <w:rPr>
          <w:rFonts w:ascii="Calibri" w:eastAsia="Times New Roman" w:hAnsi="Calibri" w:cs="Calibri"/>
        </w:rPr>
      </w:pPr>
      <w:r w:rsidRPr="00EF3D8C">
        <w:rPr>
          <w:rFonts w:ascii="Calibri" w:eastAsia="Times New Roman" w:hAnsi="Calibri" w:cs="Calibri"/>
        </w:rPr>
        <w:t> </w:t>
      </w:r>
    </w:p>
    <w:p w14:paraId="239C5708" w14:textId="7A50F430" w:rsidR="00A711BC" w:rsidRDefault="00A711BC" w:rsidP="00A711BC">
      <w:pPr>
        <w:spacing w:after="0" w:line="240" w:lineRule="auto"/>
        <w:rPr>
          <w:rFonts w:ascii="Calibri" w:eastAsia="Times New Roman" w:hAnsi="Calibri" w:cs="Calibri"/>
        </w:rPr>
      </w:pPr>
      <w:r w:rsidRPr="00EF3D8C">
        <w:rPr>
          <w:rFonts w:ascii="Calibri" w:eastAsia="Times New Roman" w:hAnsi="Calibri" w:cs="Calibri"/>
        </w:rPr>
        <w:t xml:space="preserve">Open the </w:t>
      </w:r>
      <w:r>
        <w:rPr>
          <w:rFonts w:ascii="Calibri" w:eastAsia="Times New Roman" w:hAnsi="Calibri" w:cs="Calibri"/>
        </w:rPr>
        <w:t xml:space="preserve">CSV </w:t>
      </w:r>
      <w:r w:rsidRPr="00EF3D8C">
        <w:rPr>
          <w:rFonts w:ascii="Calibri" w:eastAsia="Times New Roman" w:hAnsi="Calibri" w:cs="Calibri"/>
        </w:rPr>
        <w:t>file in Google Sheets. To open it, first open a blank spreadsheet, go to File --&gt; Import, click Upload, and select the CSV file from your downloads folder.</w:t>
      </w:r>
    </w:p>
    <w:p w14:paraId="08D7B72A" w14:textId="0EB4DB0A" w:rsidR="00A711BC" w:rsidRDefault="00A711BC" w:rsidP="00A711BC">
      <w:pPr>
        <w:spacing w:after="0" w:line="240" w:lineRule="auto"/>
        <w:rPr>
          <w:rFonts w:ascii="Calibri" w:eastAsia="Times New Roman" w:hAnsi="Calibri" w:cs="Calibri"/>
        </w:rPr>
      </w:pPr>
    </w:p>
    <w:p w14:paraId="6136DEE8" w14:textId="77777777" w:rsidR="00A711BC" w:rsidRDefault="00A711BC" w:rsidP="00624691">
      <w:pPr>
        <w:spacing w:after="0" w:line="240" w:lineRule="auto"/>
        <w:jc w:val="center"/>
        <w:rPr>
          <w:rFonts w:ascii="Calibri" w:eastAsia="Times New Roman" w:hAnsi="Calibri" w:cs="Calibri"/>
        </w:rPr>
      </w:pPr>
      <w:r w:rsidRPr="00A711BC">
        <w:rPr>
          <w:rFonts w:ascii="Calibri" w:eastAsia="Times New Roman" w:hAnsi="Calibri" w:cs="Calibri"/>
        </w:rPr>
        <w:drawing>
          <wp:inline distT="0" distB="0" distL="0" distR="0" wp14:anchorId="004DB400" wp14:editId="1BF4E340">
            <wp:extent cx="5943600" cy="8362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836295"/>
                    </a:xfrm>
                    <a:prstGeom prst="rect">
                      <a:avLst/>
                    </a:prstGeom>
                  </pic:spPr>
                </pic:pic>
              </a:graphicData>
            </a:graphic>
          </wp:inline>
        </w:drawing>
      </w:r>
    </w:p>
    <w:p w14:paraId="08A8FE73" w14:textId="77777777" w:rsidR="00A711BC" w:rsidRDefault="00A711BC" w:rsidP="00A711BC">
      <w:pPr>
        <w:spacing w:after="0" w:line="240" w:lineRule="auto"/>
        <w:rPr>
          <w:rFonts w:ascii="Calibri" w:eastAsia="Times New Roman" w:hAnsi="Calibri" w:cs="Calibri"/>
        </w:rPr>
      </w:pPr>
    </w:p>
    <w:p w14:paraId="74E1ACEA" w14:textId="5384096E" w:rsidR="003F0C55" w:rsidRDefault="003F0C55" w:rsidP="003F0C55">
      <w:pPr>
        <w:spacing w:after="0" w:line="240" w:lineRule="auto"/>
        <w:rPr>
          <w:rFonts w:ascii="Calibri" w:eastAsia="Times New Roman" w:hAnsi="Calibri" w:cs="Calibri"/>
          <w:i/>
          <w:iCs/>
        </w:rPr>
      </w:pPr>
      <w:r w:rsidRPr="00EF3D8C">
        <w:rPr>
          <w:rFonts w:ascii="Calibri" w:eastAsia="Times New Roman" w:hAnsi="Calibri" w:cs="Calibri"/>
        </w:rPr>
        <w:t>Delete all the columns except for Postal</w:t>
      </w:r>
      <w:r>
        <w:rPr>
          <w:rFonts w:ascii="Calibri" w:eastAsia="Times New Roman" w:hAnsi="Calibri" w:cs="Calibri"/>
        </w:rPr>
        <w:t xml:space="preserve"> </w:t>
      </w:r>
      <w:r w:rsidRPr="00EF3D8C">
        <w:rPr>
          <w:rFonts w:ascii="Calibri" w:eastAsia="Times New Roman" w:hAnsi="Calibri" w:cs="Calibri"/>
        </w:rPr>
        <w:t xml:space="preserve">Code </w:t>
      </w:r>
      <w:r>
        <w:rPr>
          <w:rFonts w:ascii="Calibri" w:eastAsia="Times New Roman" w:hAnsi="Calibri" w:cs="Calibri"/>
        </w:rPr>
        <w:t>by selecting the columns and using Edit &gt; Delete columns</w:t>
      </w:r>
      <w:r w:rsidRPr="003F0C55">
        <w:rPr>
          <w:rFonts w:ascii="Calibri" w:eastAsia="Times New Roman" w:hAnsi="Calibri" w:cs="Calibri"/>
          <w:i/>
          <w:iCs/>
        </w:rPr>
        <w:t xml:space="preserve"> (range).</w:t>
      </w:r>
    </w:p>
    <w:p w14:paraId="0B6AACB6" w14:textId="369DB638" w:rsidR="003F0C55" w:rsidRPr="00EF3D8C" w:rsidRDefault="00D34BE9" w:rsidP="00624691">
      <w:pPr>
        <w:spacing w:after="0" w:line="240" w:lineRule="auto"/>
        <w:jc w:val="center"/>
        <w:rPr>
          <w:rFonts w:ascii="Calibri" w:eastAsia="Times New Roman" w:hAnsi="Calibri" w:cs="Calibri"/>
        </w:rPr>
      </w:pPr>
      <w:r>
        <w:rPr>
          <w:rFonts w:ascii="Calibri" w:eastAsia="Times New Roman" w:hAnsi="Calibri" w:cs="Calibri"/>
          <w:noProof/>
        </w:rPr>
        <w:drawing>
          <wp:inline distT="0" distB="0" distL="0" distR="0" wp14:anchorId="0C70A98A" wp14:editId="3353F2FE">
            <wp:extent cx="2682240" cy="1901825"/>
            <wp:effectExtent l="0" t="0" r="381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2240" cy="1901825"/>
                    </a:xfrm>
                    <a:prstGeom prst="rect">
                      <a:avLst/>
                    </a:prstGeom>
                    <a:noFill/>
                    <a:ln>
                      <a:noFill/>
                    </a:ln>
                  </pic:spPr>
                </pic:pic>
              </a:graphicData>
            </a:graphic>
          </wp:inline>
        </w:drawing>
      </w:r>
    </w:p>
    <w:p w14:paraId="727E4B2B" w14:textId="77777777" w:rsidR="00A711BC" w:rsidRDefault="00A711BC" w:rsidP="00A711BC">
      <w:pPr>
        <w:spacing w:after="0" w:line="240" w:lineRule="auto"/>
        <w:rPr>
          <w:rFonts w:ascii="Calibri" w:eastAsia="Times New Roman" w:hAnsi="Calibri" w:cs="Calibri"/>
        </w:rPr>
      </w:pPr>
    </w:p>
    <w:p w14:paraId="3FC38128" w14:textId="5890650E" w:rsidR="00A711BC" w:rsidRDefault="003F0C55" w:rsidP="00A711BC">
      <w:pPr>
        <w:spacing w:after="0" w:line="240" w:lineRule="auto"/>
        <w:rPr>
          <w:rFonts w:ascii="Calibri" w:eastAsia="Times New Roman" w:hAnsi="Calibri" w:cs="Calibri"/>
        </w:rPr>
      </w:pPr>
      <w:r>
        <w:rPr>
          <w:rFonts w:ascii="Calibri" w:eastAsia="Times New Roman" w:hAnsi="Calibri" w:cs="Calibri"/>
        </w:rPr>
        <w:t>Label Column B as ZIPCode. Put the formula =left(A2,5) in Cell B2 and accept Google Sheets prompt to autofill it in the rest of the column.</w:t>
      </w:r>
    </w:p>
    <w:p w14:paraId="3681B037" w14:textId="2851F790" w:rsidR="003F0C55" w:rsidRDefault="003F0C55" w:rsidP="00A711BC">
      <w:pPr>
        <w:spacing w:after="0" w:line="240" w:lineRule="auto"/>
        <w:rPr>
          <w:rFonts w:ascii="Calibri" w:eastAsia="Times New Roman" w:hAnsi="Calibri" w:cs="Calibri"/>
        </w:rPr>
      </w:pPr>
    </w:p>
    <w:p w14:paraId="6B931106" w14:textId="39961174" w:rsidR="003F0C55" w:rsidRDefault="003F0C55" w:rsidP="00A711BC">
      <w:pPr>
        <w:spacing w:after="0" w:line="240" w:lineRule="auto"/>
        <w:rPr>
          <w:rFonts w:ascii="Calibri" w:eastAsia="Times New Roman" w:hAnsi="Calibri" w:cs="Calibri"/>
        </w:rPr>
      </w:pPr>
      <w:r>
        <w:rPr>
          <w:rFonts w:ascii="Calibri" w:eastAsia="Times New Roman" w:hAnsi="Calibri" w:cs="Calibri"/>
        </w:rPr>
        <w:t>Before autofill:</w:t>
      </w:r>
    </w:p>
    <w:p w14:paraId="423F0A67" w14:textId="768159DF" w:rsidR="003F0C55" w:rsidRPr="00EF3D8C" w:rsidRDefault="00D34BE9" w:rsidP="00624691">
      <w:pPr>
        <w:spacing w:after="0" w:line="240" w:lineRule="auto"/>
        <w:jc w:val="center"/>
        <w:rPr>
          <w:rFonts w:ascii="Calibri" w:eastAsia="Times New Roman" w:hAnsi="Calibri" w:cs="Calibri"/>
        </w:rPr>
      </w:pPr>
      <w:r>
        <w:rPr>
          <w:rFonts w:ascii="Calibri" w:eastAsia="Times New Roman" w:hAnsi="Calibri" w:cs="Calibri"/>
          <w:noProof/>
        </w:rPr>
        <w:drawing>
          <wp:inline distT="0" distB="0" distL="0" distR="0" wp14:anchorId="79AC85BD" wp14:editId="3EBD12A7">
            <wp:extent cx="3771900" cy="2114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1900" cy="2114550"/>
                    </a:xfrm>
                    <a:prstGeom prst="rect">
                      <a:avLst/>
                    </a:prstGeom>
                    <a:noFill/>
                    <a:ln>
                      <a:noFill/>
                    </a:ln>
                  </pic:spPr>
                </pic:pic>
              </a:graphicData>
            </a:graphic>
          </wp:inline>
        </w:drawing>
      </w:r>
    </w:p>
    <w:p w14:paraId="6D34C584" w14:textId="77777777" w:rsidR="008F11DE" w:rsidRDefault="008F11DE"/>
    <w:p w14:paraId="7AB9F3EC" w14:textId="78694E9C" w:rsidR="00A711BC" w:rsidRDefault="003F0C55">
      <w:r>
        <w:t>After autofill:</w:t>
      </w:r>
    </w:p>
    <w:p w14:paraId="7AF9B48C" w14:textId="64146A9D" w:rsidR="003F0C55" w:rsidRDefault="00D34BE9" w:rsidP="00624691">
      <w:pPr>
        <w:jc w:val="center"/>
      </w:pPr>
      <w:r>
        <w:rPr>
          <w:noProof/>
        </w:rPr>
        <w:drawing>
          <wp:inline distT="0" distB="0" distL="0" distR="0" wp14:anchorId="7485AC4F" wp14:editId="3008FE66">
            <wp:extent cx="2487295" cy="1804670"/>
            <wp:effectExtent l="0" t="0" r="825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7295" cy="1804670"/>
                    </a:xfrm>
                    <a:prstGeom prst="rect">
                      <a:avLst/>
                    </a:prstGeom>
                    <a:noFill/>
                    <a:ln>
                      <a:noFill/>
                    </a:ln>
                  </pic:spPr>
                </pic:pic>
              </a:graphicData>
            </a:graphic>
          </wp:inline>
        </w:drawing>
      </w:r>
    </w:p>
    <w:p w14:paraId="5758094E" w14:textId="7FB63F04" w:rsidR="003F0C55" w:rsidRDefault="008C3A26">
      <w:r>
        <w:t>To get a count of members by zip code, we’ll create a pivot table.</w:t>
      </w:r>
    </w:p>
    <w:p w14:paraId="0D9C8906" w14:textId="75EC3786" w:rsidR="008C3A26" w:rsidRDefault="008C3A26">
      <w:r>
        <w:lastRenderedPageBreak/>
        <w:t>Select Column B, then click Data &gt; Pivot table</w:t>
      </w:r>
      <w:r w:rsidR="00FF09A4">
        <w:t>, then click Create.</w:t>
      </w:r>
    </w:p>
    <w:p w14:paraId="021B11FC" w14:textId="781AFC68" w:rsidR="00FF09A4" w:rsidRDefault="00D34BE9" w:rsidP="00624691">
      <w:pPr>
        <w:jc w:val="center"/>
      </w:pPr>
      <w:r>
        <w:rPr>
          <w:noProof/>
        </w:rPr>
        <w:drawing>
          <wp:inline distT="0" distB="0" distL="0" distR="0" wp14:anchorId="731BFEED" wp14:editId="65729715">
            <wp:extent cx="5340350" cy="31457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0350" cy="3145790"/>
                    </a:xfrm>
                    <a:prstGeom prst="rect">
                      <a:avLst/>
                    </a:prstGeom>
                    <a:noFill/>
                    <a:ln>
                      <a:noFill/>
                    </a:ln>
                  </pic:spPr>
                </pic:pic>
              </a:graphicData>
            </a:graphic>
          </wp:inline>
        </w:drawing>
      </w:r>
    </w:p>
    <w:p w14:paraId="00430B84" w14:textId="07E44D08" w:rsidR="00FF09A4" w:rsidRDefault="00FF09A4">
      <w:r>
        <w:t>In the new pivot table sheet, click Rows &gt; Add and select ZipCode. Then click Values &gt; Add and select ZIPCode.</w:t>
      </w:r>
    </w:p>
    <w:p w14:paraId="5C6BE85F" w14:textId="73CCC3C4" w:rsidR="00FF09A4" w:rsidRDefault="00FF09A4" w:rsidP="00624691">
      <w:pPr>
        <w:jc w:val="center"/>
      </w:pPr>
      <w:r w:rsidRPr="00FF09A4">
        <w:drawing>
          <wp:inline distT="0" distB="0" distL="0" distR="0" wp14:anchorId="3A2DA8C5" wp14:editId="2CFFFE55">
            <wp:extent cx="5943600" cy="24187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418715"/>
                    </a:xfrm>
                    <a:prstGeom prst="rect">
                      <a:avLst/>
                    </a:prstGeom>
                  </pic:spPr>
                </pic:pic>
              </a:graphicData>
            </a:graphic>
          </wp:inline>
        </w:drawing>
      </w:r>
    </w:p>
    <w:p w14:paraId="4F17DC08" w14:textId="77777777" w:rsidR="00515E57" w:rsidRDefault="00FF09A4">
      <w:r>
        <w:t xml:space="preserve">Now select the entire pivot sheet. To do this, you can press Control-A or click on the upper-left corner of the sheet. Click Edit &gt; Copy or press Control-C. </w:t>
      </w:r>
    </w:p>
    <w:p w14:paraId="62CE6B0E" w14:textId="3E5224AE" w:rsidR="00515E57" w:rsidRDefault="00515E57">
      <w:r>
        <w:t>Now click Insert &gt; New Sheet to create a new blank s</w:t>
      </w:r>
      <w:r w:rsidR="00D34BE9">
        <w:t>h</w:t>
      </w:r>
      <w:r>
        <w:t>eet.</w:t>
      </w:r>
    </w:p>
    <w:p w14:paraId="117F1B96" w14:textId="27DD79DF" w:rsidR="00FF09A4" w:rsidRDefault="00FF09A4">
      <w:r>
        <w:t xml:space="preserve">Then </w:t>
      </w:r>
      <w:r w:rsidR="00515E57">
        <w:t xml:space="preserve">in the new sheet </w:t>
      </w:r>
      <w:r>
        <w:t xml:space="preserve">click Edit &gt; Paste Special &gt; Paste Values Only. </w:t>
      </w:r>
    </w:p>
    <w:p w14:paraId="79622636" w14:textId="6F72902F" w:rsidR="00FF09A4" w:rsidRDefault="00FF09A4">
      <w:r>
        <w:t>Now select all of Column B by clicking at the top of the column</w:t>
      </w:r>
      <w:r w:rsidR="00515E57">
        <w:t>.</w:t>
      </w:r>
    </w:p>
    <w:p w14:paraId="682F23A8" w14:textId="19124BB2" w:rsidR="00FF09A4" w:rsidRDefault="00FF09A4">
      <w:r>
        <w:t>Click on the down arrow at the top of the column, and in the pop-up menu click on “Sort sheet Z-&gt;A”.</w:t>
      </w:r>
    </w:p>
    <w:p w14:paraId="6DEE9F70" w14:textId="3624DE26" w:rsidR="00515E57" w:rsidRDefault="00515E57">
      <w:r>
        <w:lastRenderedPageBreak/>
        <w:t>Click on Row 2 (“Grand Total”), right click to get the pop-up menu, and delete the row.</w:t>
      </w:r>
    </w:p>
    <w:p w14:paraId="085EB0AF" w14:textId="471D0762" w:rsidR="00515E57" w:rsidRDefault="00515E57" w:rsidP="00624691">
      <w:pPr>
        <w:jc w:val="center"/>
      </w:pPr>
      <w:r w:rsidRPr="00515E57">
        <w:drawing>
          <wp:inline distT="0" distB="0" distL="0" distR="0" wp14:anchorId="3FB11318" wp14:editId="395B754F">
            <wp:extent cx="4423719" cy="3632723"/>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31330" cy="3638973"/>
                    </a:xfrm>
                    <a:prstGeom prst="rect">
                      <a:avLst/>
                    </a:prstGeom>
                  </pic:spPr>
                </pic:pic>
              </a:graphicData>
            </a:graphic>
          </wp:inline>
        </w:drawing>
      </w:r>
    </w:p>
    <w:p w14:paraId="2664FA27" w14:textId="30CC78AD" w:rsidR="00FF09A4" w:rsidRDefault="00515E57">
      <w:r>
        <w:t>Rename Column B to “Member Count”.</w:t>
      </w:r>
    </w:p>
    <w:p w14:paraId="2F3E57CB" w14:textId="61975EBA" w:rsidR="00515E57" w:rsidRDefault="00515E57">
      <w:r>
        <w:t xml:space="preserve">Delete all the sheets except for the current sheet. Do this by clicking on the down arrow of each sheet tab, then </w:t>
      </w:r>
      <w:r w:rsidR="00FD669E">
        <w:t>click Delete on the pop-up menu, and click OK to confirm that you want to delete the sheet.</w:t>
      </w:r>
    </w:p>
    <w:p w14:paraId="0793C5B3" w14:textId="492804D4" w:rsidR="005E0481" w:rsidRPr="00EF3D8C" w:rsidRDefault="005E0481" w:rsidP="005E0481">
      <w:pPr>
        <w:spacing w:after="0" w:line="240" w:lineRule="auto"/>
        <w:rPr>
          <w:rFonts w:ascii="Calibri" w:eastAsia="Times New Roman" w:hAnsi="Calibri" w:cs="Calibri"/>
        </w:rPr>
      </w:pPr>
      <w:r>
        <w:rPr>
          <w:rFonts w:ascii="Calibri" w:eastAsia="Times New Roman" w:hAnsi="Calibri" w:cs="Calibri"/>
        </w:rPr>
        <w:t>This is also a good time to</w:t>
      </w:r>
      <w:r w:rsidRPr="00EF3D8C">
        <w:rPr>
          <w:rFonts w:ascii="Calibri" w:eastAsia="Times New Roman" w:hAnsi="Calibri" w:cs="Calibri"/>
        </w:rPr>
        <w:t xml:space="preserve"> rename the spreadsheet</w:t>
      </w:r>
      <w:r>
        <w:rPr>
          <w:rFonts w:ascii="Calibri" w:eastAsia="Times New Roman" w:hAnsi="Calibri" w:cs="Calibri"/>
        </w:rPr>
        <w:t xml:space="preserve"> to a meaningful name. In this example I renamed it to “</w:t>
      </w:r>
      <w:r>
        <w:rPr>
          <w:rFonts w:ascii="Calibri" w:eastAsia="Times New Roman" w:hAnsi="Calibri" w:cs="Calibri"/>
        </w:rPr>
        <w:t>Utah PES</w:t>
      </w:r>
      <w:r>
        <w:rPr>
          <w:rFonts w:ascii="Calibri" w:eastAsia="Times New Roman" w:hAnsi="Calibri" w:cs="Calibri"/>
        </w:rPr>
        <w:t xml:space="preserve"> member counts by postal code”.</w:t>
      </w:r>
    </w:p>
    <w:p w14:paraId="0719E5DB" w14:textId="45195F2A" w:rsidR="005E0481" w:rsidRPr="005E0481" w:rsidRDefault="005E0481" w:rsidP="005E0481">
      <w:pPr>
        <w:spacing w:after="0" w:line="240" w:lineRule="auto"/>
        <w:rPr>
          <w:rFonts w:ascii="Calibri" w:eastAsia="Times New Roman" w:hAnsi="Calibri" w:cs="Calibri"/>
        </w:rPr>
      </w:pPr>
      <w:r w:rsidRPr="00EF3D8C">
        <w:rPr>
          <w:rFonts w:ascii="Calibri" w:eastAsia="Times New Roman" w:hAnsi="Calibri" w:cs="Calibri"/>
        </w:rPr>
        <w:t> </w:t>
      </w:r>
    </w:p>
    <w:p w14:paraId="62D14666" w14:textId="715F4CBE" w:rsidR="00FD669E" w:rsidRPr="00EF3D8C" w:rsidRDefault="00FD669E" w:rsidP="00FD669E">
      <w:pPr>
        <w:pStyle w:val="Heading3"/>
        <w:rPr>
          <w:rFonts w:eastAsia="Times New Roman"/>
        </w:rPr>
      </w:pPr>
      <w:r w:rsidRPr="00EF3D8C">
        <w:rPr>
          <w:rFonts w:eastAsia="Times New Roman"/>
        </w:rPr>
        <w:t>Step 2</w:t>
      </w:r>
      <w:r>
        <w:rPr>
          <w:rFonts w:eastAsia="Times New Roman"/>
        </w:rPr>
        <w:t>b</w:t>
      </w:r>
      <w:r w:rsidRPr="00EF3D8C">
        <w:rPr>
          <w:rFonts w:eastAsia="Times New Roman"/>
        </w:rPr>
        <w:t>. Assign colors to statistical data.</w:t>
      </w:r>
    </w:p>
    <w:p w14:paraId="60B5AE37" w14:textId="77777777" w:rsidR="00FD669E" w:rsidRDefault="00FD669E" w:rsidP="00FD669E">
      <w:pPr>
        <w:spacing w:after="0" w:line="240" w:lineRule="auto"/>
        <w:rPr>
          <w:rFonts w:ascii="Calibri" w:eastAsia="Times New Roman" w:hAnsi="Calibri" w:cs="Calibri"/>
        </w:rPr>
      </w:pPr>
    </w:p>
    <w:p w14:paraId="2C5D0B66" w14:textId="6AE21610" w:rsidR="00FD669E" w:rsidRPr="00EF3D8C" w:rsidRDefault="00FD669E" w:rsidP="00FD669E">
      <w:pPr>
        <w:spacing w:after="0" w:line="240" w:lineRule="auto"/>
        <w:rPr>
          <w:rFonts w:ascii="Calibri" w:eastAsia="Times New Roman" w:hAnsi="Calibri" w:cs="Calibri"/>
        </w:rPr>
      </w:pPr>
      <w:r w:rsidRPr="00EF3D8C">
        <w:rPr>
          <w:rFonts w:ascii="Calibri" w:eastAsia="Times New Roman" w:hAnsi="Calibri" w:cs="Calibri"/>
        </w:rPr>
        <w:t xml:space="preserve">Add a third column to the right of the </w:t>
      </w:r>
      <w:r>
        <w:rPr>
          <w:rFonts w:ascii="Calibri" w:eastAsia="Times New Roman" w:hAnsi="Calibri" w:cs="Calibri"/>
        </w:rPr>
        <w:t>ZIP</w:t>
      </w:r>
      <w:r w:rsidRPr="00EF3D8C">
        <w:rPr>
          <w:rFonts w:ascii="Calibri" w:eastAsia="Times New Roman" w:hAnsi="Calibri" w:cs="Calibri"/>
        </w:rPr>
        <w:t>Code and Member Count columns. Call it Color.</w:t>
      </w:r>
    </w:p>
    <w:p w14:paraId="088B0AAB" w14:textId="77777777" w:rsidR="00FD669E" w:rsidRPr="00EF3D8C" w:rsidRDefault="00FD669E" w:rsidP="00FD669E">
      <w:pPr>
        <w:spacing w:after="0" w:line="240" w:lineRule="auto"/>
        <w:rPr>
          <w:rFonts w:ascii="Calibri" w:eastAsia="Times New Roman" w:hAnsi="Calibri" w:cs="Calibri"/>
        </w:rPr>
      </w:pPr>
      <w:r w:rsidRPr="00EF3D8C">
        <w:rPr>
          <w:rFonts w:ascii="Calibri" w:eastAsia="Times New Roman" w:hAnsi="Calibri" w:cs="Calibri"/>
        </w:rPr>
        <w:t> </w:t>
      </w:r>
    </w:p>
    <w:p w14:paraId="77A7A957" w14:textId="0AD36786" w:rsidR="00FD669E" w:rsidRDefault="00FD669E" w:rsidP="00FD669E">
      <w:pPr>
        <w:spacing w:after="0" w:line="240" w:lineRule="auto"/>
        <w:rPr>
          <w:rFonts w:ascii="Calibri" w:eastAsia="Times New Roman" w:hAnsi="Calibri" w:cs="Calibri"/>
        </w:rPr>
      </w:pPr>
      <w:r>
        <w:rPr>
          <w:rFonts w:ascii="Calibri" w:eastAsia="Times New Roman" w:hAnsi="Calibri" w:cs="Calibri"/>
        </w:rPr>
        <w:t>Using the same guidelines from the first example, a</w:t>
      </w:r>
      <w:r w:rsidRPr="00EF3D8C">
        <w:rPr>
          <w:rFonts w:ascii="Calibri" w:eastAsia="Times New Roman" w:hAnsi="Calibri" w:cs="Calibri"/>
        </w:rPr>
        <w:t>ssign colors to groups of rows with roughly the same number of rows per group.</w:t>
      </w:r>
    </w:p>
    <w:p w14:paraId="0B2EDD37" w14:textId="2ED8F961" w:rsidR="00515E57" w:rsidRDefault="005E0481" w:rsidP="00624691">
      <w:pPr>
        <w:jc w:val="center"/>
      </w:pPr>
      <w:r w:rsidRPr="005E0481">
        <w:lastRenderedPageBreak/>
        <w:drawing>
          <wp:inline distT="0" distB="0" distL="0" distR="0" wp14:anchorId="67858B24" wp14:editId="0A1400F1">
            <wp:extent cx="4888992" cy="6130040"/>
            <wp:effectExtent l="0" t="0" r="698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47586" cy="6203508"/>
                    </a:xfrm>
                    <a:prstGeom prst="rect">
                      <a:avLst/>
                    </a:prstGeom>
                  </pic:spPr>
                </pic:pic>
              </a:graphicData>
            </a:graphic>
          </wp:inline>
        </w:drawing>
      </w:r>
    </w:p>
    <w:p w14:paraId="3FFD749E" w14:textId="77777777" w:rsidR="005E0481" w:rsidRPr="00EF3D8C" w:rsidRDefault="005E0481" w:rsidP="005E0481">
      <w:pPr>
        <w:pStyle w:val="Heading3"/>
        <w:rPr>
          <w:rFonts w:eastAsia="Times New Roman"/>
        </w:rPr>
      </w:pPr>
      <w:r w:rsidRPr="00EF3D8C">
        <w:rPr>
          <w:rFonts w:eastAsia="Times New Roman"/>
        </w:rPr>
        <w:t>Step 3. Display the map using randymajors.org mapBuilder tool.</w:t>
      </w:r>
    </w:p>
    <w:p w14:paraId="54E3C5F2" w14:textId="07BE89CC" w:rsidR="005E0481" w:rsidRDefault="005E0481" w:rsidP="005E0481">
      <w:pPr>
        <w:spacing w:after="0" w:line="240" w:lineRule="auto"/>
        <w:rPr>
          <w:rFonts w:ascii="Calibri" w:eastAsia="Times New Roman" w:hAnsi="Calibri" w:cs="Calibri"/>
        </w:rPr>
      </w:pPr>
      <w:r w:rsidRPr="00EF3D8C">
        <w:rPr>
          <w:rFonts w:ascii="Calibri" w:eastAsia="Times New Roman" w:hAnsi="Calibri" w:cs="Calibri"/>
        </w:rPr>
        <w:t> </w:t>
      </w:r>
    </w:p>
    <w:p w14:paraId="7F739968" w14:textId="70D6F6FF" w:rsidR="005E0481" w:rsidRDefault="005E0481" w:rsidP="005E0481">
      <w:pPr>
        <w:spacing w:after="0" w:line="240" w:lineRule="auto"/>
        <w:rPr>
          <w:rFonts w:ascii="Calibri" w:eastAsia="Times New Roman" w:hAnsi="Calibri" w:cs="Calibri"/>
        </w:rPr>
      </w:pPr>
      <w:r>
        <w:rPr>
          <w:rFonts w:ascii="Calibri" w:eastAsia="Times New Roman" w:hAnsi="Calibri" w:cs="Calibri"/>
        </w:rPr>
        <w:t xml:space="preserve">Refer to the instructions in Step 3 of the first example on how to share the spreadsheet and use the </w:t>
      </w:r>
      <w:r w:rsidRPr="00EF3D8C">
        <w:rPr>
          <w:rFonts w:ascii="Calibri" w:eastAsia="Times New Roman" w:hAnsi="Calibri" w:cs="Calibri"/>
        </w:rPr>
        <w:t xml:space="preserve">mapBuilder tool at </w:t>
      </w:r>
      <w:hyperlink r:id="rId30" w:history="1">
        <w:r w:rsidRPr="00EF3D8C">
          <w:rPr>
            <w:rFonts w:ascii="Calibri" w:eastAsia="Times New Roman" w:hAnsi="Calibri" w:cs="Calibri"/>
            <w:color w:val="0000FF"/>
            <w:u w:val="single"/>
          </w:rPr>
          <w:t>https://www.randymajors.</w:t>
        </w:r>
        <w:r w:rsidRPr="00EF3D8C">
          <w:rPr>
            <w:rFonts w:ascii="Calibri" w:eastAsia="Times New Roman" w:hAnsi="Calibri" w:cs="Calibri"/>
            <w:color w:val="0000FF"/>
            <w:u w:val="single"/>
          </w:rPr>
          <w:t>o</w:t>
        </w:r>
        <w:r w:rsidRPr="00EF3D8C">
          <w:rPr>
            <w:rFonts w:ascii="Calibri" w:eastAsia="Times New Roman" w:hAnsi="Calibri" w:cs="Calibri"/>
            <w:color w:val="0000FF"/>
            <w:u w:val="single"/>
          </w:rPr>
          <w:t>rg/custom-color-coded-maps</w:t>
        </w:r>
      </w:hyperlink>
      <w:r w:rsidRPr="00EF3D8C">
        <w:rPr>
          <w:rFonts w:ascii="Calibri" w:eastAsia="Times New Roman" w:hAnsi="Calibri" w:cs="Calibri"/>
        </w:rPr>
        <w:t xml:space="preserve"> to generate the map.</w:t>
      </w:r>
    </w:p>
    <w:p w14:paraId="582BC892" w14:textId="22BA80DA" w:rsidR="005E0481" w:rsidRDefault="005E0481" w:rsidP="005E0481">
      <w:pPr>
        <w:spacing w:after="0" w:line="240" w:lineRule="auto"/>
        <w:rPr>
          <w:rFonts w:ascii="Calibri" w:eastAsia="Times New Roman" w:hAnsi="Calibri" w:cs="Calibri"/>
        </w:rPr>
      </w:pPr>
    </w:p>
    <w:p w14:paraId="67EDEFAD" w14:textId="6B2BEE37" w:rsidR="005E0481" w:rsidRDefault="005E0481" w:rsidP="005E0481">
      <w:pPr>
        <w:spacing w:after="0" w:line="240" w:lineRule="auto"/>
        <w:rPr>
          <w:rFonts w:ascii="Calibri" w:eastAsia="Times New Roman" w:hAnsi="Calibri" w:cs="Calibri"/>
        </w:rPr>
      </w:pPr>
      <w:r>
        <w:rPr>
          <w:rFonts w:ascii="Calibri" w:eastAsia="Times New Roman" w:hAnsi="Calibri" w:cs="Calibri"/>
        </w:rPr>
        <w:t>In this example we’ve already put the correct name on the ZIPCode column. The range of Member Count values is small enough that for this example we don’t need to replace them with range values.</w:t>
      </w:r>
    </w:p>
    <w:p w14:paraId="0F5EAC65" w14:textId="3E084E45" w:rsidR="005E0481" w:rsidRDefault="005E0481" w:rsidP="005E0481">
      <w:pPr>
        <w:spacing w:after="0" w:line="240" w:lineRule="auto"/>
        <w:rPr>
          <w:rFonts w:ascii="Calibri" w:eastAsia="Times New Roman" w:hAnsi="Calibri" w:cs="Calibri"/>
        </w:rPr>
      </w:pPr>
    </w:p>
    <w:p w14:paraId="5FAF9404" w14:textId="2D697DF8" w:rsidR="005E0481" w:rsidRDefault="005E0481" w:rsidP="005E0481">
      <w:pPr>
        <w:spacing w:after="0" w:line="240" w:lineRule="auto"/>
        <w:rPr>
          <w:rFonts w:ascii="Calibri" w:eastAsia="Times New Roman" w:hAnsi="Calibri" w:cs="Calibri"/>
        </w:rPr>
      </w:pPr>
      <w:r>
        <w:rPr>
          <w:rFonts w:ascii="Calibri" w:eastAsia="Times New Roman" w:hAnsi="Calibri" w:cs="Calibri"/>
        </w:rPr>
        <w:t>Make sure you’ve deleted all the sheets except for the one with the zip codes, member counts, and colors before you share the spreadsheet.</w:t>
      </w:r>
    </w:p>
    <w:p w14:paraId="43125628" w14:textId="318005D0" w:rsidR="005E0481" w:rsidRDefault="005E0481" w:rsidP="005E0481">
      <w:pPr>
        <w:spacing w:after="0" w:line="240" w:lineRule="auto"/>
        <w:rPr>
          <w:rFonts w:ascii="Calibri" w:eastAsia="Times New Roman" w:hAnsi="Calibri" w:cs="Calibri"/>
        </w:rPr>
      </w:pPr>
    </w:p>
    <w:p w14:paraId="176BC8C4" w14:textId="6F15E07B" w:rsidR="005E0481" w:rsidRDefault="005E0481" w:rsidP="005E0481">
      <w:pPr>
        <w:spacing w:after="0" w:line="240" w:lineRule="auto"/>
        <w:rPr>
          <w:rFonts w:ascii="Calibri" w:eastAsia="Times New Roman" w:hAnsi="Calibri" w:cs="Calibri"/>
        </w:rPr>
      </w:pPr>
      <w:r>
        <w:rPr>
          <w:rFonts w:ascii="Calibri" w:eastAsia="Times New Roman" w:hAnsi="Calibri" w:cs="Calibri"/>
        </w:rPr>
        <w:lastRenderedPageBreak/>
        <w:t>Here is the resulting map for the data in this example.</w:t>
      </w:r>
    </w:p>
    <w:p w14:paraId="3551C6DF" w14:textId="77777777" w:rsidR="00DF48D7" w:rsidRDefault="00DF48D7" w:rsidP="005E0481">
      <w:pPr>
        <w:spacing w:after="0" w:line="240" w:lineRule="auto"/>
        <w:rPr>
          <w:rFonts w:ascii="Calibri" w:eastAsia="Times New Roman" w:hAnsi="Calibri" w:cs="Calibri"/>
        </w:rPr>
      </w:pPr>
    </w:p>
    <w:p w14:paraId="110A5E04" w14:textId="11A00B8F" w:rsidR="00DF48D7" w:rsidRPr="00EF3D8C" w:rsidRDefault="00DF48D7" w:rsidP="00624691">
      <w:pPr>
        <w:spacing w:after="0" w:line="240" w:lineRule="auto"/>
        <w:jc w:val="center"/>
        <w:rPr>
          <w:rFonts w:ascii="Calibri" w:eastAsia="Times New Roman" w:hAnsi="Calibri" w:cs="Calibri"/>
        </w:rPr>
      </w:pPr>
      <w:r w:rsidRPr="00DF48D7">
        <w:rPr>
          <w:rFonts w:ascii="Calibri" w:eastAsia="Times New Roman" w:hAnsi="Calibri" w:cs="Calibri"/>
        </w:rPr>
        <w:drawing>
          <wp:inline distT="0" distB="0" distL="0" distR="0" wp14:anchorId="43E821D9" wp14:editId="754C7142">
            <wp:extent cx="5595318" cy="3486912"/>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4577" cy="3498914"/>
                    </a:xfrm>
                    <a:prstGeom prst="rect">
                      <a:avLst/>
                    </a:prstGeom>
                  </pic:spPr>
                </pic:pic>
              </a:graphicData>
            </a:graphic>
          </wp:inline>
        </w:drawing>
      </w:r>
    </w:p>
    <w:p w14:paraId="33B8F8C1" w14:textId="10D1303B" w:rsidR="005E0481" w:rsidRPr="005E0481" w:rsidRDefault="005E0481" w:rsidP="005E0481">
      <w:pPr>
        <w:spacing w:after="0" w:line="240" w:lineRule="auto"/>
        <w:rPr>
          <w:rFonts w:ascii="Calibri" w:eastAsia="Times New Roman" w:hAnsi="Calibri" w:cs="Calibri"/>
        </w:rPr>
      </w:pPr>
    </w:p>
    <w:p w14:paraId="4BBC51CE" w14:textId="062C3287" w:rsidR="00DF48D7" w:rsidRDefault="00DF48D7">
      <w:r>
        <w:t>By clicking on the “Show labels” checkbox and zooming in, you can see labels in each zip code area with the member counts.</w:t>
      </w:r>
    </w:p>
    <w:p w14:paraId="2692A485" w14:textId="77777777" w:rsidR="00D34BE9" w:rsidRDefault="00DF48D7" w:rsidP="00D34BE9">
      <w:pPr>
        <w:jc w:val="center"/>
      </w:pPr>
      <w:r w:rsidRPr="00DF48D7">
        <w:drawing>
          <wp:inline distT="0" distB="0" distL="0" distR="0" wp14:anchorId="7E204DE0" wp14:editId="3AFBCC18">
            <wp:extent cx="5577591" cy="3499104"/>
            <wp:effectExtent l="0" t="0" r="444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95504" cy="3510342"/>
                    </a:xfrm>
                    <a:prstGeom prst="rect">
                      <a:avLst/>
                    </a:prstGeom>
                  </pic:spPr>
                </pic:pic>
              </a:graphicData>
            </a:graphic>
          </wp:inline>
        </w:drawing>
      </w:r>
    </w:p>
    <w:p w14:paraId="554C78D1" w14:textId="5BDE9E05" w:rsidR="0050622B" w:rsidRDefault="00A711BC" w:rsidP="00D34BE9">
      <w:r>
        <w:lastRenderedPageBreak/>
        <w:t xml:space="preserve">This completes the examples. </w:t>
      </w:r>
      <w:r w:rsidR="0069518B">
        <w:t xml:space="preserve">I hope this set of instructions </w:t>
      </w:r>
      <w:r w:rsidR="00D34BE9">
        <w:t>is</w:t>
      </w:r>
      <w:r w:rsidR="0069518B">
        <w:t xml:space="preserve"> useful to you. If you have questions or comments, please send them to Chris Gunning at </w:t>
      </w:r>
      <w:hyperlink r:id="rId33" w:history="1">
        <w:r w:rsidR="0069518B" w:rsidRPr="00984426">
          <w:rPr>
            <w:rStyle w:val="Hyperlink"/>
          </w:rPr>
          <w:t>cgunning@ieee.org</w:t>
        </w:r>
      </w:hyperlink>
      <w:r w:rsidR="0069518B">
        <w:t xml:space="preserve"> .</w:t>
      </w:r>
    </w:p>
    <w:p w14:paraId="3B8EDFF4" w14:textId="532952E4" w:rsidR="00D34BE9" w:rsidRPr="00D34BE9" w:rsidRDefault="00D34BE9" w:rsidP="00D34BE9">
      <w:pPr>
        <w:rPr>
          <w:i/>
          <w:iCs/>
        </w:rPr>
      </w:pPr>
      <w:r>
        <w:rPr>
          <w:i/>
          <w:iCs/>
        </w:rPr>
        <w:t xml:space="preserve">Document </w:t>
      </w:r>
      <w:r w:rsidRPr="00D34BE9">
        <w:rPr>
          <w:i/>
          <w:iCs/>
        </w:rPr>
        <w:t>Version 2. Sept. 28, 2021.</w:t>
      </w:r>
      <w:r>
        <w:rPr>
          <w:i/>
          <w:iCs/>
        </w:rPr>
        <w:t xml:space="preserve"> Added chapter/society example.</w:t>
      </w:r>
    </w:p>
    <w:sectPr w:rsidR="00D34BE9" w:rsidRPr="00D34B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aco">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20E"/>
    <w:rsid w:val="000857A7"/>
    <w:rsid w:val="002571E3"/>
    <w:rsid w:val="00334B16"/>
    <w:rsid w:val="003F0C55"/>
    <w:rsid w:val="004E033F"/>
    <w:rsid w:val="0050622B"/>
    <w:rsid w:val="00515E57"/>
    <w:rsid w:val="005E0481"/>
    <w:rsid w:val="00624691"/>
    <w:rsid w:val="00682E31"/>
    <w:rsid w:val="0069518B"/>
    <w:rsid w:val="00711B68"/>
    <w:rsid w:val="008C3A26"/>
    <w:rsid w:val="008F11DE"/>
    <w:rsid w:val="00A711BC"/>
    <w:rsid w:val="00C2020E"/>
    <w:rsid w:val="00C450B6"/>
    <w:rsid w:val="00D34BE9"/>
    <w:rsid w:val="00D90028"/>
    <w:rsid w:val="00DC0F7B"/>
    <w:rsid w:val="00DF48D7"/>
    <w:rsid w:val="00EF3D8C"/>
    <w:rsid w:val="00F173D0"/>
    <w:rsid w:val="00FA08AA"/>
    <w:rsid w:val="00FD669E"/>
    <w:rsid w:val="00FF0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3789E"/>
  <w15:chartTrackingRefBased/>
  <w15:docId w15:val="{83F17F8C-7310-4417-A966-4857CEFEF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3D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F11DE"/>
    <w:pPr>
      <w:spacing w:before="100" w:beforeAutospacing="1" w:after="100" w:afterAutospacing="1"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34B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F11DE"/>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EF3D8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F3D8C"/>
    <w:rPr>
      <w:color w:val="0000FF"/>
      <w:u w:val="single"/>
    </w:rPr>
  </w:style>
  <w:style w:type="character" w:customStyle="1" w:styleId="Heading1Char">
    <w:name w:val="Heading 1 Char"/>
    <w:basedOn w:val="DefaultParagraphFont"/>
    <w:link w:val="Heading1"/>
    <w:uiPriority w:val="9"/>
    <w:rsid w:val="00EF3D8C"/>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69518B"/>
    <w:rPr>
      <w:color w:val="605E5C"/>
      <w:shd w:val="clear" w:color="auto" w:fill="E1DFDD"/>
    </w:rPr>
  </w:style>
  <w:style w:type="character" w:customStyle="1" w:styleId="Heading3Char">
    <w:name w:val="Heading 3 Char"/>
    <w:basedOn w:val="DefaultParagraphFont"/>
    <w:link w:val="Heading3"/>
    <w:uiPriority w:val="9"/>
    <w:rsid w:val="00334B1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474789">
      <w:bodyDiv w:val="1"/>
      <w:marLeft w:val="0"/>
      <w:marRight w:val="0"/>
      <w:marTop w:val="0"/>
      <w:marBottom w:val="0"/>
      <w:divBdr>
        <w:top w:val="none" w:sz="0" w:space="0" w:color="auto"/>
        <w:left w:val="none" w:sz="0" w:space="0" w:color="auto"/>
        <w:bottom w:val="none" w:sz="0" w:space="0" w:color="auto"/>
        <w:right w:val="none" w:sz="0" w:space="0" w:color="auto"/>
      </w:divBdr>
      <w:divsChild>
        <w:div w:id="177819942">
          <w:marLeft w:val="0"/>
          <w:marRight w:val="0"/>
          <w:marTop w:val="0"/>
          <w:marBottom w:val="0"/>
          <w:divBdr>
            <w:top w:val="none" w:sz="0" w:space="0" w:color="auto"/>
            <w:left w:val="none" w:sz="0" w:space="0" w:color="auto"/>
            <w:bottom w:val="none" w:sz="0" w:space="0" w:color="auto"/>
            <w:right w:val="none" w:sz="0" w:space="0" w:color="auto"/>
          </w:divBdr>
          <w:divsChild>
            <w:div w:id="758601374">
              <w:marLeft w:val="0"/>
              <w:marRight w:val="0"/>
              <w:marTop w:val="0"/>
              <w:marBottom w:val="0"/>
              <w:divBdr>
                <w:top w:val="none" w:sz="0" w:space="0" w:color="auto"/>
                <w:left w:val="none" w:sz="0" w:space="0" w:color="auto"/>
                <w:bottom w:val="none" w:sz="0" w:space="0" w:color="auto"/>
                <w:right w:val="none" w:sz="0" w:space="0" w:color="auto"/>
              </w:divBdr>
              <w:divsChild>
                <w:div w:id="1557426059">
                  <w:marLeft w:val="0"/>
                  <w:marRight w:val="0"/>
                  <w:marTop w:val="0"/>
                  <w:marBottom w:val="0"/>
                  <w:divBdr>
                    <w:top w:val="none" w:sz="0" w:space="0" w:color="auto"/>
                    <w:left w:val="none" w:sz="0" w:space="0" w:color="auto"/>
                    <w:bottom w:val="none" w:sz="0" w:space="0" w:color="auto"/>
                    <w:right w:val="none" w:sz="0" w:space="0" w:color="auto"/>
                  </w:divBdr>
                </w:div>
                <w:div w:id="1159808173">
                  <w:marLeft w:val="0"/>
                  <w:marRight w:val="0"/>
                  <w:marTop w:val="242"/>
                  <w:marBottom w:val="0"/>
                  <w:divBdr>
                    <w:top w:val="none" w:sz="0" w:space="0" w:color="auto"/>
                    <w:left w:val="none" w:sz="0" w:space="0" w:color="auto"/>
                    <w:bottom w:val="none" w:sz="0" w:space="0" w:color="auto"/>
                    <w:right w:val="none" w:sz="0" w:space="0" w:color="auto"/>
                  </w:divBdr>
                </w:div>
              </w:divsChild>
            </w:div>
          </w:divsChild>
        </w:div>
      </w:divsChild>
    </w:div>
    <w:div w:id="1563247156">
      <w:bodyDiv w:val="1"/>
      <w:marLeft w:val="0"/>
      <w:marRight w:val="0"/>
      <w:marTop w:val="0"/>
      <w:marBottom w:val="0"/>
      <w:divBdr>
        <w:top w:val="none" w:sz="0" w:space="0" w:color="auto"/>
        <w:left w:val="none" w:sz="0" w:space="0" w:color="auto"/>
        <w:bottom w:val="none" w:sz="0" w:space="0" w:color="auto"/>
        <w:right w:val="none" w:sz="0" w:space="0" w:color="auto"/>
      </w:divBdr>
      <w:divsChild>
        <w:div w:id="100614785">
          <w:marLeft w:val="0"/>
          <w:marRight w:val="0"/>
          <w:marTop w:val="0"/>
          <w:marBottom w:val="0"/>
          <w:divBdr>
            <w:top w:val="none" w:sz="0" w:space="0" w:color="auto"/>
            <w:left w:val="none" w:sz="0" w:space="0" w:color="auto"/>
            <w:bottom w:val="none" w:sz="0" w:space="0" w:color="auto"/>
            <w:right w:val="none" w:sz="0" w:space="0" w:color="auto"/>
          </w:divBdr>
          <w:divsChild>
            <w:div w:id="1601646408">
              <w:marLeft w:val="0"/>
              <w:marRight w:val="0"/>
              <w:marTop w:val="0"/>
              <w:marBottom w:val="0"/>
              <w:divBdr>
                <w:top w:val="none" w:sz="0" w:space="0" w:color="auto"/>
                <w:left w:val="none" w:sz="0" w:space="0" w:color="auto"/>
                <w:bottom w:val="none" w:sz="0" w:space="0" w:color="auto"/>
                <w:right w:val="none" w:sz="0" w:space="0" w:color="auto"/>
              </w:divBdr>
              <w:divsChild>
                <w:div w:id="20978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randymajors.org/custom-color-coded-maps"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cgunning@ieee.org" TargetMode="External"/><Relationship Id="rId2" Type="http://schemas.openxmlformats.org/officeDocument/2006/relationships/settings" Target="settings.xml"/><Relationship Id="rId16" Type="http://schemas.openxmlformats.org/officeDocument/2006/relationships/hyperlink" Target="https://www.randymajors.org/custom-color-coded-maps"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w3schools.com/colors/colors_names.asp" TargetMode="External"/><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image" Target="media/image1.png"/><Relationship Id="rId15" Type="http://schemas.openxmlformats.org/officeDocument/2006/relationships/hyperlink" Target="https://www.randymajors.org/custom-color-coded-maps"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hyperlink" Target="https://www.ieee.org/ieee-data-access-and-use-policy.html" TargetMode="Externa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randymajors.org/custom-color-coded-map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2090</TotalTime>
  <Pages>14</Pages>
  <Words>1414</Words>
  <Characters>8065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dc:description/>
  <cp:lastModifiedBy>Chris</cp:lastModifiedBy>
  <cp:revision>10</cp:revision>
  <dcterms:created xsi:type="dcterms:W3CDTF">2021-09-23T21:47:00Z</dcterms:created>
  <dcterms:modified xsi:type="dcterms:W3CDTF">2021-09-29T01:53:00Z</dcterms:modified>
</cp:coreProperties>
</file>